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65" w:rsidRDefault="00FB6831" w:rsidP="006B313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FB6831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FB6831">
        <w:rPr>
          <w:rFonts w:ascii="Times New Roman" w:eastAsia="Calibri" w:hAnsi="Times New Roman" w:cs="Times New Roman"/>
        </w:rPr>
        <w:t>помещ</w:t>
      </w:r>
      <w:proofErr w:type="spellEnd"/>
      <w:r w:rsidRPr="00FB6831">
        <w:rPr>
          <w:rFonts w:ascii="Times New Roman" w:eastAsia="Calibri" w:hAnsi="Times New Roman" w:cs="Times New Roman"/>
        </w:rPr>
        <w:t xml:space="preserve">. 60, </w:t>
      </w:r>
      <w:proofErr w:type="spellStart"/>
      <w:r w:rsidRPr="00FB6831">
        <w:rPr>
          <w:rFonts w:ascii="Times New Roman" w:eastAsia="Calibri" w:hAnsi="Times New Roman" w:cs="Times New Roman"/>
        </w:rPr>
        <w:t>помещ</w:t>
      </w:r>
      <w:proofErr w:type="spellEnd"/>
      <w:r w:rsidRPr="00FB6831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</w:t>
      </w:r>
      <w:hyperlink r:id="rId5" w:history="1">
        <w:r w:rsidR="000059FC" w:rsidRPr="00A15468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FB6831">
        <w:rPr>
          <w:rFonts w:ascii="Times New Roman" w:eastAsia="Calibri" w:hAnsi="Times New Roman" w:cs="Times New Roman"/>
        </w:rPr>
        <w:t>.</w:t>
      </w:r>
    </w:p>
    <w:p w:rsidR="000059FC" w:rsidRDefault="000059FC" w:rsidP="006B3138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B6831" w:rsidRDefault="00957065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Лот№1(залог,</w:t>
      </w:r>
      <w:r w:rsidR="000744B6">
        <w:rPr>
          <w:rFonts w:ascii="Times New Roman" w:eastAsia="Calibri" w:hAnsi="Times New Roman" w:cs="Times New Roman"/>
        </w:rPr>
        <w:t xml:space="preserve"> арест)-нежилое зд</w:t>
      </w:r>
      <w:r>
        <w:rPr>
          <w:rFonts w:ascii="Times New Roman" w:eastAsia="Calibri" w:hAnsi="Times New Roman" w:cs="Times New Roman"/>
        </w:rPr>
        <w:t>ание пл. 244.40 кв.м., КН 01:08:0524031:96 и з/у пл. 623 +/- 17 кв.м., КН 01:08:0524031:55, адрес: РА,</w:t>
      </w:r>
      <w:r w:rsidRPr="00957065">
        <w:rPr>
          <w:rFonts w:ascii="Times New Roman" w:eastAsia="Calibri" w:hAnsi="Times New Roman" w:cs="Times New Roman"/>
        </w:rPr>
        <w:t xml:space="preserve"> г</w:t>
      </w:r>
      <w:r>
        <w:rPr>
          <w:rFonts w:ascii="Times New Roman" w:eastAsia="Calibri" w:hAnsi="Times New Roman" w:cs="Times New Roman"/>
        </w:rPr>
        <w:t>.</w:t>
      </w:r>
      <w:r w:rsidRPr="00957065">
        <w:rPr>
          <w:rFonts w:ascii="Times New Roman" w:eastAsia="Calibri" w:hAnsi="Times New Roman" w:cs="Times New Roman"/>
        </w:rPr>
        <w:t xml:space="preserve"> Майкоп, </w:t>
      </w:r>
      <w:r>
        <w:rPr>
          <w:rFonts w:ascii="Times New Roman" w:eastAsia="Calibri" w:hAnsi="Times New Roman" w:cs="Times New Roman"/>
        </w:rPr>
        <w:t>ДНТ</w:t>
      </w:r>
      <w:r w:rsidRPr="00957065">
        <w:rPr>
          <w:rFonts w:ascii="Times New Roman" w:eastAsia="Calibri" w:hAnsi="Times New Roman" w:cs="Times New Roman"/>
        </w:rPr>
        <w:t xml:space="preserve"> Дружба, ул</w:t>
      </w:r>
      <w:r>
        <w:rPr>
          <w:rFonts w:ascii="Times New Roman" w:eastAsia="Calibri" w:hAnsi="Times New Roman" w:cs="Times New Roman"/>
        </w:rPr>
        <w:t>. Речная, 2</w:t>
      </w:r>
      <w:r w:rsidR="000744B6">
        <w:rPr>
          <w:rFonts w:ascii="Times New Roman" w:eastAsia="Calibri" w:hAnsi="Times New Roman" w:cs="Times New Roman"/>
        </w:rPr>
        <w:t>Г; д</w:t>
      </w:r>
      <w:r w:rsidR="008330CB">
        <w:rPr>
          <w:rFonts w:ascii="Times New Roman" w:eastAsia="Calibri" w:hAnsi="Times New Roman" w:cs="Times New Roman"/>
        </w:rPr>
        <w:t>-</w:t>
      </w:r>
      <w:r>
        <w:rPr>
          <w:rFonts w:ascii="Times New Roman" w:eastAsia="Calibri" w:hAnsi="Times New Roman" w:cs="Times New Roman"/>
        </w:rPr>
        <w:t xml:space="preserve">к: </w:t>
      </w:r>
      <w:proofErr w:type="spellStart"/>
      <w:r>
        <w:rPr>
          <w:rFonts w:ascii="Times New Roman" w:eastAsia="Calibri" w:hAnsi="Times New Roman" w:cs="Times New Roman"/>
        </w:rPr>
        <w:t>Жужуев</w:t>
      </w:r>
      <w:proofErr w:type="spellEnd"/>
      <w:r>
        <w:rPr>
          <w:rFonts w:ascii="Times New Roman" w:eastAsia="Calibri" w:hAnsi="Times New Roman" w:cs="Times New Roman"/>
        </w:rPr>
        <w:t xml:space="preserve"> З.Х., основ-пост. от 16.08.2022, н/ц: 1700000 руб., з/к: 85000 руб., шаг торгов </w:t>
      </w:r>
      <w:r w:rsidR="000744B6">
        <w:rPr>
          <w:rFonts w:ascii="Times New Roman" w:eastAsia="Calibri" w:hAnsi="Times New Roman" w:cs="Times New Roman"/>
        </w:rPr>
        <w:t xml:space="preserve">8500 руб. </w:t>
      </w:r>
      <w:r w:rsidR="000744B6" w:rsidRPr="000744B6">
        <w:rPr>
          <w:rFonts w:ascii="Times New Roman" w:eastAsia="Calibri" w:hAnsi="Times New Roman" w:cs="Times New Roman"/>
        </w:rPr>
        <w:t>НДС не обл.</w:t>
      </w:r>
    </w:p>
    <w:p w:rsidR="000059FC" w:rsidRDefault="000059FC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B6831" w:rsidRDefault="000744B6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арест)-квартира пл. 47.90 кв.м., КН 01:08:0519011:597, адрес: РА</w:t>
      </w:r>
      <w:r w:rsidRPr="000744B6">
        <w:rPr>
          <w:rFonts w:ascii="Times New Roman" w:eastAsia="Calibri" w:hAnsi="Times New Roman" w:cs="Times New Roman"/>
        </w:rPr>
        <w:t>, г</w:t>
      </w:r>
      <w:r>
        <w:rPr>
          <w:rFonts w:ascii="Times New Roman" w:eastAsia="Calibri" w:hAnsi="Times New Roman" w:cs="Times New Roman"/>
        </w:rPr>
        <w:t>.</w:t>
      </w:r>
      <w:r w:rsidRPr="000744B6">
        <w:rPr>
          <w:rFonts w:ascii="Times New Roman" w:eastAsia="Calibri" w:hAnsi="Times New Roman" w:cs="Times New Roman"/>
        </w:rPr>
        <w:t xml:space="preserve"> Майкоп, ул</w:t>
      </w:r>
      <w:r>
        <w:rPr>
          <w:rFonts w:ascii="Times New Roman" w:eastAsia="Calibri" w:hAnsi="Times New Roman" w:cs="Times New Roman"/>
        </w:rPr>
        <w:t>.</w:t>
      </w:r>
      <w:r w:rsidRPr="000744B6">
        <w:rPr>
          <w:rFonts w:ascii="Times New Roman" w:eastAsia="Calibri" w:hAnsi="Times New Roman" w:cs="Times New Roman"/>
        </w:rPr>
        <w:t xml:space="preserve"> Кирпичная 2-я, д</w:t>
      </w:r>
      <w:r>
        <w:rPr>
          <w:rFonts w:ascii="Times New Roman" w:eastAsia="Calibri" w:hAnsi="Times New Roman" w:cs="Times New Roman"/>
        </w:rPr>
        <w:t>.</w:t>
      </w:r>
      <w:r w:rsidRPr="000744B6">
        <w:rPr>
          <w:rFonts w:ascii="Times New Roman" w:eastAsia="Calibri" w:hAnsi="Times New Roman" w:cs="Times New Roman"/>
        </w:rPr>
        <w:t xml:space="preserve"> 5, кв</w:t>
      </w:r>
      <w:r>
        <w:rPr>
          <w:rFonts w:ascii="Times New Roman" w:eastAsia="Calibri" w:hAnsi="Times New Roman" w:cs="Times New Roman"/>
        </w:rPr>
        <w:t>.</w:t>
      </w:r>
      <w:r w:rsidRPr="000744B6">
        <w:rPr>
          <w:rFonts w:ascii="Times New Roman" w:eastAsia="Calibri" w:hAnsi="Times New Roman" w:cs="Times New Roman"/>
        </w:rPr>
        <w:t xml:space="preserve"> 2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Беджаше</w:t>
      </w:r>
      <w:proofErr w:type="spellEnd"/>
      <w:r>
        <w:rPr>
          <w:rFonts w:ascii="Times New Roman" w:eastAsia="Calibri" w:hAnsi="Times New Roman" w:cs="Times New Roman"/>
        </w:rPr>
        <w:t xml:space="preserve"> Т.Е., основ-пост. от 12.10.2022, </w:t>
      </w:r>
      <w:r w:rsidR="00F17A9A">
        <w:rPr>
          <w:rFonts w:ascii="Times New Roman" w:eastAsia="Calibri" w:hAnsi="Times New Roman" w:cs="Times New Roman"/>
        </w:rPr>
        <w:t xml:space="preserve">н/ц: 1797400 руб., з/к: 89850 руб., шаг торгов 9000 руб. </w:t>
      </w:r>
      <w:r w:rsidR="00F17A9A" w:rsidRPr="00F17A9A">
        <w:rPr>
          <w:rFonts w:ascii="Times New Roman" w:eastAsia="Calibri" w:hAnsi="Times New Roman" w:cs="Times New Roman"/>
        </w:rPr>
        <w:t>НДС не обл.</w:t>
      </w:r>
    </w:p>
    <w:p w:rsidR="000059FC" w:rsidRDefault="000059FC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B6831" w:rsidRDefault="00F17A9A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</w:t>
      </w:r>
      <w:r w:rsidRPr="00F17A9A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F17A9A">
        <w:rPr>
          <w:rFonts w:ascii="Times New Roman" w:eastAsia="Calibri" w:hAnsi="Times New Roman" w:cs="Times New Roman"/>
        </w:rPr>
        <w:t xml:space="preserve">)-з/у пл. 766 кв.м., КН 01:08:0510092:12, адрес: РА, г. Майкоп, ул. Черкесская, д. 57; д-к: </w:t>
      </w:r>
      <w:proofErr w:type="spellStart"/>
      <w:r w:rsidRPr="00F17A9A">
        <w:rPr>
          <w:rFonts w:ascii="Times New Roman" w:eastAsia="Calibri" w:hAnsi="Times New Roman" w:cs="Times New Roman"/>
        </w:rPr>
        <w:t>Кожев</w:t>
      </w:r>
      <w:proofErr w:type="spellEnd"/>
      <w:r w:rsidRPr="00F17A9A">
        <w:rPr>
          <w:rFonts w:ascii="Times New Roman" w:eastAsia="Calibri" w:hAnsi="Times New Roman" w:cs="Times New Roman"/>
        </w:rPr>
        <w:t xml:space="preserve"> А.М., основ-пост. от 06.09.2022, н/ц: </w:t>
      </w:r>
      <w:r>
        <w:rPr>
          <w:rFonts w:ascii="Times New Roman" w:eastAsia="Calibri" w:hAnsi="Times New Roman" w:cs="Times New Roman"/>
        </w:rPr>
        <w:t>691815</w:t>
      </w:r>
      <w:r w:rsidRPr="00F17A9A">
        <w:rPr>
          <w:rFonts w:ascii="Times New Roman" w:eastAsia="Calibri" w:hAnsi="Times New Roman" w:cs="Times New Roman"/>
        </w:rPr>
        <w:t xml:space="preserve"> руб., з/к: </w:t>
      </w:r>
      <w:r w:rsidR="008330CB">
        <w:rPr>
          <w:rFonts w:ascii="Times New Roman" w:eastAsia="Calibri" w:hAnsi="Times New Roman" w:cs="Times New Roman"/>
        </w:rPr>
        <w:t>34</w:t>
      </w:r>
      <w:r>
        <w:rPr>
          <w:rFonts w:ascii="Times New Roman" w:eastAsia="Calibri" w:hAnsi="Times New Roman" w:cs="Times New Roman"/>
        </w:rPr>
        <w:t>550</w:t>
      </w:r>
      <w:r w:rsidRPr="00F17A9A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 xml:space="preserve">3500 </w:t>
      </w:r>
      <w:r w:rsidRPr="00F17A9A">
        <w:rPr>
          <w:rFonts w:ascii="Times New Roman" w:eastAsia="Calibri" w:hAnsi="Times New Roman" w:cs="Times New Roman"/>
        </w:rPr>
        <w:t>руб. НДС не обл.</w:t>
      </w:r>
    </w:p>
    <w:p w:rsidR="000059FC" w:rsidRDefault="000059FC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FB6831" w:rsidRDefault="00095E2E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Лот№4(залог, арест)-право аренды з/у пл. 1131 кв.м., КН 01:04:0100024:23, адрес: РА, </w:t>
      </w:r>
      <w:r w:rsidRPr="00095E2E">
        <w:rPr>
          <w:rFonts w:ascii="Times New Roman" w:eastAsia="Calibri" w:hAnsi="Times New Roman" w:cs="Times New Roman"/>
        </w:rPr>
        <w:t>Майкопский</w:t>
      </w:r>
      <w:r>
        <w:rPr>
          <w:rFonts w:ascii="Times New Roman" w:eastAsia="Calibri" w:hAnsi="Times New Roman" w:cs="Times New Roman"/>
        </w:rPr>
        <w:t xml:space="preserve"> р-н</w:t>
      </w:r>
      <w:r w:rsidR="008330CB">
        <w:rPr>
          <w:rFonts w:ascii="Times New Roman" w:eastAsia="Calibri" w:hAnsi="Times New Roman" w:cs="Times New Roman"/>
        </w:rPr>
        <w:t xml:space="preserve">, п. </w:t>
      </w:r>
      <w:r w:rsidRPr="00095E2E">
        <w:rPr>
          <w:rFonts w:ascii="Times New Roman" w:eastAsia="Calibri" w:hAnsi="Times New Roman" w:cs="Times New Roman"/>
        </w:rPr>
        <w:t>Каменномостский, ул</w:t>
      </w:r>
      <w:r>
        <w:rPr>
          <w:rFonts w:ascii="Times New Roman" w:eastAsia="Calibri" w:hAnsi="Times New Roman" w:cs="Times New Roman"/>
        </w:rPr>
        <w:t>.</w:t>
      </w:r>
      <w:r w:rsidRPr="00095E2E">
        <w:rPr>
          <w:rFonts w:ascii="Times New Roman" w:eastAsia="Calibri" w:hAnsi="Times New Roman" w:cs="Times New Roman"/>
        </w:rPr>
        <w:t xml:space="preserve"> Речная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Деревич</w:t>
      </w:r>
      <w:proofErr w:type="spellEnd"/>
      <w:r>
        <w:rPr>
          <w:rFonts w:ascii="Times New Roman" w:eastAsia="Calibri" w:hAnsi="Times New Roman" w:cs="Times New Roman"/>
        </w:rPr>
        <w:t xml:space="preserve"> А.В., основ-пост. от 21.06.2022, н/ц: 750000 руб., з/к: 37500 руб., шаг торгов 3750 руб. </w:t>
      </w:r>
      <w:r w:rsidRPr="00095E2E">
        <w:rPr>
          <w:rFonts w:ascii="Times New Roman" w:eastAsia="Calibri" w:hAnsi="Times New Roman" w:cs="Times New Roman"/>
        </w:rPr>
        <w:t>НДС не обл.</w:t>
      </w:r>
    </w:p>
    <w:p w:rsidR="000059FC" w:rsidRDefault="000059FC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BC2B6F" w:rsidRDefault="00095E2E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№№ 1-4</w:t>
      </w:r>
      <w:r w:rsidR="00BC2B6F" w:rsidRPr="00BC2B6F">
        <w:rPr>
          <w:rFonts w:ascii="Times New Roman" w:eastAsia="Calibri" w:hAnsi="Times New Roman" w:cs="Times New Roman"/>
        </w:rPr>
        <w:t xml:space="preserve"> заявки на участие в аукционе принимаются с 00:00-</w:t>
      </w:r>
      <w:r>
        <w:rPr>
          <w:rFonts w:ascii="Times New Roman" w:eastAsia="Calibri" w:hAnsi="Times New Roman" w:cs="Times New Roman"/>
        </w:rPr>
        <w:t>09.11</w:t>
      </w:r>
      <w:r w:rsidR="00BC2B6F" w:rsidRPr="00BC2B6F">
        <w:rPr>
          <w:rFonts w:ascii="Times New Roman" w:eastAsia="Calibri" w:hAnsi="Times New Roman" w:cs="Times New Roman"/>
        </w:rPr>
        <w:t>.2022 г., по 16:00-</w:t>
      </w:r>
      <w:r>
        <w:rPr>
          <w:rFonts w:ascii="Times New Roman" w:eastAsia="Calibri" w:hAnsi="Times New Roman" w:cs="Times New Roman"/>
        </w:rPr>
        <w:t>30.11</w:t>
      </w:r>
      <w:r w:rsidR="00BC2B6F" w:rsidRPr="00BC2B6F">
        <w:rPr>
          <w:rFonts w:ascii="Times New Roman" w:eastAsia="Calibri" w:hAnsi="Times New Roman" w:cs="Times New Roman"/>
        </w:rPr>
        <w:t xml:space="preserve">.2022 г. Задаток необходимо внести не позднее </w:t>
      </w:r>
      <w:r>
        <w:rPr>
          <w:rFonts w:ascii="Times New Roman" w:eastAsia="Calibri" w:hAnsi="Times New Roman" w:cs="Times New Roman"/>
        </w:rPr>
        <w:t>30.11.</w:t>
      </w:r>
      <w:r w:rsidR="00BC2B6F" w:rsidRPr="00BC2B6F">
        <w:rPr>
          <w:rFonts w:ascii="Times New Roman" w:eastAsia="Calibri" w:hAnsi="Times New Roman" w:cs="Times New Roman"/>
        </w:rPr>
        <w:t xml:space="preserve">2022 г. Подведение итогов приема заявок осуществляется комиссией </w:t>
      </w:r>
      <w:r>
        <w:rPr>
          <w:rFonts w:ascii="Times New Roman" w:eastAsia="Calibri" w:hAnsi="Times New Roman" w:cs="Times New Roman"/>
        </w:rPr>
        <w:t>02.12.</w:t>
      </w:r>
      <w:r w:rsidR="00BC2B6F" w:rsidRPr="00BC2B6F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>
        <w:rPr>
          <w:rFonts w:ascii="Times New Roman" w:eastAsia="Calibri" w:hAnsi="Times New Roman" w:cs="Times New Roman"/>
        </w:rPr>
        <w:t>05.12.</w:t>
      </w:r>
      <w:r w:rsidR="00BC2B6F" w:rsidRPr="00BC2B6F">
        <w:rPr>
          <w:rFonts w:ascii="Times New Roman" w:eastAsia="Calibri" w:hAnsi="Times New Roman" w:cs="Times New Roman"/>
        </w:rPr>
        <w:t>2022 г., с 10:00 ч.</w:t>
      </w:r>
    </w:p>
    <w:p w:rsidR="000059FC" w:rsidRPr="00BC2B6F" w:rsidRDefault="000059FC" w:rsidP="00FB6831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Pr="00E727D6" w:rsidRDefault="000059FC" w:rsidP="000059FC">
      <w:pPr>
        <w:pStyle w:val="a6"/>
        <w:ind w:left="-284"/>
        <w:jc w:val="both"/>
        <w:rPr>
          <w:rFonts w:ascii="Times New Roman" w:hAnsi="Times New Roman"/>
        </w:rPr>
      </w:pPr>
      <w:r w:rsidRPr="000059FC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0059FC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0059FC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0059FC">
        <w:rPr>
          <w:rFonts w:ascii="Times New Roman" w:eastAsia="Calibri" w:hAnsi="Times New Roman" w:cs="Times New Roman"/>
        </w:rPr>
        <w:t>недв</w:t>
      </w:r>
      <w:proofErr w:type="spellEnd"/>
      <w:r w:rsidRPr="000059FC">
        <w:rPr>
          <w:rFonts w:ascii="Times New Roman" w:eastAsia="Calibri" w:hAnsi="Times New Roman" w:cs="Times New Roman"/>
        </w:rPr>
        <w:t>. им-</w:t>
      </w:r>
      <w:proofErr w:type="spellStart"/>
      <w:r w:rsidRPr="000059FC">
        <w:rPr>
          <w:rFonts w:ascii="Times New Roman" w:eastAsia="Calibri" w:hAnsi="Times New Roman" w:cs="Times New Roman"/>
        </w:rPr>
        <w:t>ва</w:t>
      </w:r>
      <w:proofErr w:type="spellEnd"/>
      <w:r w:rsidRPr="000059FC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</w:t>
      </w:r>
      <w:r w:rsidRPr="000059FC">
        <w:rPr>
          <w:rFonts w:ascii="Times New Roman" w:eastAsia="Calibri" w:hAnsi="Times New Roman" w:cs="Times New Roman"/>
        </w:rPr>
        <w:lastRenderedPageBreak/>
        <w:t>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sectPr w:rsidR="00057320" w:rsidRPr="00E727D6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59FC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744B6"/>
    <w:rsid w:val="00087C27"/>
    <w:rsid w:val="00095E2E"/>
    <w:rsid w:val="000B1895"/>
    <w:rsid w:val="000B3207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4C2"/>
    <w:rsid w:val="004929D9"/>
    <w:rsid w:val="00493B67"/>
    <w:rsid w:val="0049540F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B74AB"/>
    <w:rsid w:val="005C208F"/>
    <w:rsid w:val="005C3C04"/>
    <w:rsid w:val="005C4DDE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30F20"/>
    <w:rsid w:val="00744026"/>
    <w:rsid w:val="00747F5C"/>
    <w:rsid w:val="007525ED"/>
    <w:rsid w:val="007579E4"/>
    <w:rsid w:val="00763ACC"/>
    <w:rsid w:val="007759A9"/>
    <w:rsid w:val="007831FE"/>
    <w:rsid w:val="00783818"/>
    <w:rsid w:val="00787B02"/>
    <w:rsid w:val="007A705C"/>
    <w:rsid w:val="007C06F6"/>
    <w:rsid w:val="007E5C11"/>
    <w:rsid w:val="00801D7B"/>
    <w:rsid w:val="00823AFD"/>
    <w:rsid w:val="0082621E"/>
    <w:rsid w:val="008330CB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A6F7A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065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3B5D"/>
    <w:rsid w:val="00A34406"/>
    <w:rsid w:val="00A36008"/>
    <w:rsid w:val="00A4239A"/>
    <w:rsid w:val="00A430BF"/>
    <w:rsid w:val="00A50D39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6F4D"/>
    <w:rsid w:val="00B33CA7"/>
    <w:rsid w:val="00B35B4C"/>
    <w:rsid w:val="00B52B21"/>
    <w:rsid w:val="00B66B46"/>
    <w:rsid w:val="00B72E08"/>
    <w:rsid w:val="00B774D4"/>
    <w:rsid w:val="00B80C27"/>
    <w:rsid w:val="00B9010F"/>
    <w:rsid w:val="00B946F7"/>
    <w:rsid w:val="00BA3BE0"/>
    <w:rsid w:val="00BC2B6F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0EB5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E5F2C"/>
    <w:rsid w:val="00F01F87"/>
    <w:rsid w:val="00F05243"/>
    <w:rsid w:val="00F17A9A"/>
    <w:rsid w:val="00F22684"/>
    <w:rsid w:val="00F2507D"/>
    <w:rsid w:val="00F34B70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B6831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35A05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031AE-B2A3-43E0-8111-290802BD5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2022-11-02T14:45:00Z</cp:lastPrinted>
  <dcterms:created xsi:type="dcterms:W3CDTF">2022-11-07T07:53:00Z</dcterms:created>
  <dcterms:modified xsi:type="dcterms:W3CDTF">2022-11-07T07:53:00Z</dcterms:modified>
</cp:coreProperties>
</file>