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6" w:rsidRDefault="00E70DDA" w:rsidP="004C1C8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B05E76">
        <w:rPr>
          <w:rFonts w:ascii="Times New Roman" w:eastAsia="Calibri" w:hAnsi="Times New Roman" w:cs="Times New Roman"/>
        </w:rPr>
        <w:t>помещ</w:t>
      </w:r>
      <w:proofErr w:type="spellEnd"/>
      <w:r w:rsidRPr="00B05E76">
        <w:rPr>
          <w:rFonts w:ascii="Times New Roman" w:eastAsia="Calibri" w:hAnsi="Times New Roman" w:cs="Times New Roman"/>
        </w:rPr>
        <w:t xml:space="preserve">. 60, </w:t>
      </w:r>
      <w:proofErr w:type="spellStart"/>
      <w:r w:rsidRPr="00B05E76">
        <w:rPr>
          <w:rFonts w:ascii="Times New Roman" w:eastAsia="Calibri" w:hAnsi="Times New Roman" w:cs="Times New Roman"/>
        </w:rPr>
        <w:t>помещ</w:t>
      </w:r>
      <w:proofErr w:type="spellEnd"/>
      <w:r w:rsidRPr="00B05E76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</w:t>
      </w:r>
      <w:hyperlink r:id="rId5" w:history="1">
        <w:r w:rsidR="0058045D" w:rsidRPr="00B05E76">
          <w:rPr>
            <w:rStyle w:val="a3"/>
            <w:rFonts w:ascii="Times New Roman" w:eastAsia="Calibri" w:hAnsi="Times New Roman" w:cs="Times New Roman"/>
            <w:color w:val="auto"/>
          </w:rPr>
          <w:t>http://electrontorg.ru/</w:t>
        </w:r>
      </w:hyperlink>
      <w:r w:rsidRPr="00B05E76">
        <w:rPr>
          <w:rFonts w:ascii="Times New Roman" w:eastAsia="Calibri" w:hAnsi="Times New Roman" w:cs="Times New Roman"/>
        </w:rPr>
        <w:t xml:space="preserve">. </w:t>
      </w:r>
    </w:p>
    <w:p w:rsidR="004C1C86" w:rsidRDefault="0071071D" w:rsidP="004C1C8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>Лот №1(залог, арест)-</w:t>
      </w:r>
      <w:r w:rsidR="00AE642F" w:rsidRPr="00B05E76">
        <w:rPr>
          <w:rFonts w:ascii="Times New Roman" w:eastAsia="Calibri" w:hAnsi="Times New Roman" w:cs="Times New Roman"/>
        </w:rPr>
        <w:t xml:space="preserve">помещение (квартира) площ. 34.6 кв. м., КН 23:41:1017003:2902, </w:t>
      </w:r>
      <w:r w:rsidRPr="00B05E76">
        <w:rPr>
          <w:rFonts w:ascii="Times New Roman" w:eastAsia="Calibri" w:hAnsi="Times New Roman" w:cs="Times New Roman"/>
        </w:rPr>
        <w:t xml:space="preserve">адрес: </w:t>
      </w:r>
      <w:r w:rsidR="00AE642F" w:rsidRPr="00B05E76">
        <w:rPr>
          <w:rFonts w:ascii="Times New Roman" w:eastAsia="Calibri" w:hAnsi="Times New Roman" w:cs="Times New Roman"/>
        </w:rPr>
        <w:t>КК, г. Горячий Ключ, ул. Герцена, д. 54В, корп.2, кв.7</w:t>
      </w:r>
      <w:r w:rsidRPr="00B05E76">
        <w:rPr>
          <w:rFonts w:ascii="Times New Roman" w:eastAsia="Calibri" w:hAnsi="Times New Roman" w:cs="Times New Roman"/>
        </w:rPr>
        <w:t xml:space="preserve">; д-к: </w:t>
      </w:r>
      <w:proofErr w:type="spellStart"/>
      <w:r w:rsidR="00AE642F" w:rsidRPr="00B05E76">
        <w:rPr>
          <w:rFonts w:ascii="Times New Roman" w:eastAsia="Calibri" w:hAnsi="Times New Roman" w:cs="Times New Roman"/>
        </w:rPr>
        <w:t>Самохвалова</w:t>
      </w:r>
      <w:proofErr w:type="spellEnd"/>
      <w:r w:rsidR="00AE642F" w:rsidRPr="00B05E76">
        <w:rPr>
          <w:rFonts w:ascii="Times New Roman" w:eastAsia="Calibri" w:hAnsi="Times New Roman" w:cs="Times New Roman"/>
        </w:rPr>
        <w:t xml:space="preserve"> К.И., основ-пост. от 17</w:t>
      </w:r>
      <w:r w:rsidRPr="00B05E76">
        <w:rPr>
          <w:rFonts w:ascii="Times New Roman" w:eastAsia="Calibri" w:hAnsi="Times New Roman" w:cs="Times New Roman"/>
        </w:rPr>
        <w:t>.05.2022, н/ц:</w:t>
      </w:r>
      <w:r w:rsidR="00AE642F" w:rsidRPr="00B05E76">
        <w:rPr>
          <w:rFonts w:ascii="Times New Roman" w:eastAsia="Calibri" w:hAnsi="Times New Roman" w:cs="Times New Roman"/>
        </w:rPr>
        <w:t xml:space="preserve"> 2000000</w:t>
      </w:r>
      <w:r w:rsidRPr="00B05E76">
        <w:rPr>
          <w:rFonts w:ascii="Times New Roman" w:eastAsia="Calibri" w:hAnsi="Times New Roman" w:cs="Times New Roman"/>
        </w:rPr>
        <w:t xml:space="preserve"> руб., з/к: </w:t>
      </w:r>
      <w:r w:rsidR="00AE642F" w:rsidRPr="00B05E76">
        <w:rPr>
          <w:rFonts w:ascii="Times New Roman" w:eastAsia="Calibri" w:hAnsi="Times New Roman" w:cs="Times New Roman"/>
        </w:rPr>
        <w:t>100000</w:t>
      </w:r>
      <w:r w:rsidRPr="00B05E76">
        <w:rPr>
          <w:rFonts w:ascii="Times New Roman" w:eastAsia="Calibri" w:hAnsi="Times New Roman" w:cs="Times New Roman"/>
        </w:rPr>
        <w:t xml:space="preserve"> руб., шаг торгов </w:t>
      </w:r>
      <w:r w:rsidR="00AE642F" w:rsidRPr="00B05E76">
        <w:rPr>
          <w:rFonts w:ascii="Times New Roman" w:eastAsia="Calibri" w:hAnsi="Times New Roman" w:cs="Times New Roman"/>
        </w:rPr>
        <w:t>10000</w:t>
      </w:r>
      <w:r w:rsidRPr="00B05E76">
        <w:rPr>
          <w:rFonts w:ascii="Times New Roman" w:eastAsia="Calibri" w:hAnsi="Times New Roman" w:cs="Times New Roman"/>
        </w:rPr>
        <w:t xml:space="preserve"> руб. НДС не обл. Заявки на участие в аукционе при</w:t>
      </w:r>
      <w:r w:rsidR="00F65FDE">
        <w:rPr>
          <w:rFonts w:ascii="Times New Roman" w:eastAsia="Calibri" w:hAnsi="Times New Roman" w:cs="Times New Roman"/>
        </w:rPr>
        <w:t>нимаются с 00:00-14</w:t>
      </w:r>
      <w:r w:rsidRPr="00B05E76">
        <w:rPr>
          <w:rFonts w:ascii="Times New Roman" w:eastAsia="Calibri" w:hAnsi="Times New Roman" w:cs="Times New Roman"/>
        </w:rPr>
        <w:t>.06.2022 г., по 16:00-</w:t>
      </w:r>
      <w:r w:rsidR="00B05E76" w:rsidRPr="00B05E76">
        <w:rPr>
          <w:rFonts w:ascii="Times New Roman" w:eastAsia="Calibri" w:hAnsi="Times New Roman" w:cs="Times New Roman"/>
        </w:rPr>
        <w:t>01.07</w:t>
      </w:r>
      <w:r w:rsidRPr="00B05E76">
        <w:rPr>
          <w:rFonts w:ascii="Times New Roman" w:eastAsia="Calibri" w:hAnsi="Times New Roman" w:cs="Times New Roman"/>
        </w:rPr>
        <w:t xml:space="preserve">.2022 г. Задаток необходимо внести не позднее </w:t>
      </w:r>
      <w:r w:rsidR="00B05E76" w:rsidRPr="00B05E76">
        <w:rPr>
          <w:rFonts w:ascii="Times New Roman" w:eastAsia="Calibri" w:hAnsi="Times New Roman" w:cs="Times New Roman"/>
        </w:rPr>
        <w:t>01.07.</w:t>
      </w:r>
      <w:r w:rsidRPr="00B05E76">
        <w:rPr>
          <w:rFonts w:ascii="Times New Roman" w:eastAsia="Calibri" w:hAnsi="Times New Roman" w:cs="Times New Roman"/>
        </w:rPr>
        <w:t>2022 г. Подведение итогов приема за</w:t>
      </w:r>
      <w:r w:rsidR="00B05E76" w:rsidRPr="00B05E76">
        <w:rPr>
          <w:rFonts w:ascii="Times New Roman" w:eastAsia="Calibri" w:hAnsi="Times New Roman" w:cs="Times New Roman"/>
        </w:rPr>
        <w:t>явок осуществляется комиссией 04</w:t>
      </w:r>
      <w:r w:rsidRPr="00B05E76">
        <w:rPr>
          <w:rFonts w:ascii="Times New Roman" w:eastAsia="Calibri" w:hAnsi="Times New Roman" w:cs="Times New Roman"/>
        </w:rPr>
        <w:t>.07.2022 г. с 15:00 ч. и оформляется протоколом. Торги состоятся</w:t>
      </w:r>
      <w:r w:rsidR="00B05E76" w:rsidRPr="00B05E76">
        <w:rPr>
          <w:rFonts w:ascii="Times New Roman" w:eastAsia="Calibri" w:hAnsi="Times New Roman" w:cs="Times New Roman"/>
        </w:rPr>
        <w:t>: 06</w:t>
      </w:r>
      <w:r w:rsidRPr="00B05E76">
        <w:rPr>
          <w:rFonts w:ascii="Times New Roman" w:eastAsia="Calibri" w:hAnsi="Times New Roman" w:cs="Times New Roman"/>
        </w:rPr>
        <w:t xml:space="preserve">.07.2022 г., с 10:00 ч. </w:t>
      </w:r>
    </w:p>
    <w:p w:rsidR="00C35357" w:rsidRPr="00B05E76" w:rsidRDefault="00AE642F" w:rsidP="004C1C8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 xml:space="preserve">Лот№1(торги, арест)-з/у площ. 1500 кв. м., КН 23:30:0903024:201, адрес: КК, Темрюкский р-н, ст-ца Старотитаровская, ул. Короткая, 13; д-к: Бурлак П.Г., основ-пост. от 13.05.2022, н/ц: 690300 руб., з/к: </w:t>
      </w:r>
      <w:r w:rsidR="00C35357" w:rsidRPr="00B05E76">
        <w:rPr>
          <w:rFonts w:ascii="Times New Roman" w:eastAsia="Calibri" w:hAnsi="Times New Roman" w:cs="Times New Roman"/>
        </w:rPr>
        <w:t>103600 руб., шаг торгов 3500 руб. НДС не обл.</w:t>
      </w:r>
    </w:p>
    <w:p w:rsidR="00C35357" w:rsidRDefault="00C35357" w:rsidP="00C3535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 xml:space="preserve">Лот№2(торги, арест)-з/у площ. 5000 кв. м., КН 23:02:0412004:56, адрес: КК, Апшеронский р-н, г. Апшеронск, ул. Пролетарская, 201; д-к: </w:t>
      </w:r>
      <w:proofErr w:type="spellStart"/>
      <w:r w:rsidRPr="00B05E76">
        <w:rPr>
          <w:rFonts w:ascii="Times New Roman" w:eastAsia="Calibri" w:hAnsi="Times New Roman" w:cs="Times New Roman"/>
        </w:rPr>
        <w:t>Буюклян</w:t>
      </w:r>
      <w:proofErr w:type="spellEnd"/>
      <w:r w:rsidRPr="00B05E76">
        <w:rPr>
          <w:rFonts w:ascii="Times New Roman" w:eastAsia="Calibri" w:hAnsi="Times New Roman" w:cs="Times New Roman"/>
        </w:rPr>
        <w:t xml:space="preserve"> Л.В. основ-пост. от 07.04.2022, н/ц: 1766000 руб., з/к: 264900 руб., шаг торгов 8900 руб.</w:t>
      </w:r>
      <w:r w:rsidRPr="00B05E76">
        <w:rPr>
          <w:rFonts w:ascii="Times New Roman" w:hAnsi="Times New Roman" w:cs="Times New Roman"/>
        </w:rPr>
        <w:t xml:space="preserve"> </w:t>
      </w:r>
      <w:r w:rsidRPr="00B05E76">
        <w:rPr>
          <w:rFonts w:ascii="Times New Roman" w:eastAsia="Calibri" w:hAnsi="Times New Roman" w:cs="Times New Roman"/>
        </w:rPr>
        <w:t>НДС не обл.</w:t>
      </w:r>
    </w:p>
    <w:p w:rsidR="00A26547" w:rsidRPr="00B05E76" w:rsidRDefault="00A26547" w:rsidP="00C3535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Лот№3(торги, арест)-з/у площ. 800 кв. м., КН </w:t>
      </w:r>
      <w:r w:rsidRPr="00A26547">
        <w:rPr>
          <w:rFonts w:ascii="Times New Roman" w:eastAsia="Calibri" w:hAnsi="Times New Roman" w:cs="Times New Roman"/>
        </w:rPr>
        <w:t>23:47:0117002:1455</w:t>
      </w:r>
      <w:r>
        <w:rPr>
          <w:rFonts w:ascii="Times New Roman" w:eastAsia="Calibri" w:hAnsi="Times New Roman" w:cs="Times New Roman"/>
        </w:rPr>
        <w:t xml:space="preserve">, адрес: КК, </w:t>
      </w:r>
      <w:r w:rsidRPr="00A26547">
        <w:rPr>
          <w:rFonts w:ascii="Times New Roman" w:eastAsia="Calibri" w:hAnsi="Times New Roman" w:cs="Times New Roman"/>
        </w:rPr>
        <w:t xml:space="preserve">г. Новороссийск, х. </w:t>
      </w:r>
      <w:proofErr w:type="spellStart"/>
      <w:r w:rsidRPr="00A26547">
        <w:rPr>
          <w:rFonts w:ascii="Times New Roman" w:eastAsia="Calibri" w:hAnsi="Times New Roman" w:cs="Times New Roman"/>
        </w:rPr>
        <w:t>Уб</w:t>
      </w:r>
      <w:r>
        <w:rPr>
          <w:rFonts w:ascii="Times New Roman" w:eastAsia="Calibri" w:hAnsi="Times New Roman" w:cs="Times New Roman"/>
        </w:rPr>
        <w:t>ых</w:t>
      </w:r>
      <w:proofErr w:type="spellEnd"/>
      <w:r>
        <w:rPr>
          <w:rFonts w:ascii="Times New Roman" w:eastAsia="Calibri" w:hAnsi="Times New Roman" w:cs="Times New Roman"/>
        </w:rPr>
        <w:t>, ДНП "Флора", участок №</w:t>
      </w:r>
      <w:r w:rsidR="00310A03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163; д-к: </w:t>
      </w:r>
      <w:proofErr w:type="spellStart"/>
      <w:r>
        <w:rPr>
          <w:rFonts w:ascii="Times New Roman" w:eastAsia="Calibri" w:hAnsi="Times New Roman" w:cs="Times New Roman"/>
        </w:rPr>
        <w:t>Котяш</w:t>
      </w:r>
      <w:proofErr w:type="spellEnd"/>
      <w:r>
        <w:rPr>
          <w:rFonts w:ascii="Times New Roman" w:eastAsia="Calibri" w:hAnsi="Times New Roman" w:cs="Times New Roman"/>
        </w:rPr>
        <w:t xml:space="preserve"> М.П., основ-пост. от 06.05.2022, н/ц: 836500 руб., з/к: 125500 руб., шаг торгов 4200 руб.</w:t>
      </w:r>
      <w:r w:rsidR="00310A03" w:rsidRPr="00310A03">
        <w:t xml:space="preserve"> </w:t>
      </w:r>
      <w:r w:rsidR="00310A03" w:rsidRPr="00310A03">
        <w:rPr>
          <w:rFonts w:ascii="Times New Roman" w:eastAsia="Calibri" w:hAnsi="Times New Roman" w:cs="Times New Roman"/>
        </w:rPr>
        <w:t>НДС не обл.</w:t>
      </w:r>
    </w:p>
    <w:p w:rsidR="00C35357" w:rsidRPr="00B05E76" w:rsidRDefault="00A26547" w:rsidP="00C3535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 1-3</w:t>
      </w:r>
      <w:r w:rsidR="00C35357" w:rsidRPr="00B05E76">
        <w:rPr>
          <w:rFonts w:ascii="Times New Roman" w:eastAsia="Calibri" w:hAnsi="Times New Roman" w:cs="Times New Roman"/>
        </w:rPr>
        <w:t xml:space="preserve"> заявки на участие в аукционе принимаются с 00:00-17.06.2022 г., по 16:00-07.07.2022 г. Задаток необходимо внести не позднее 07.07.2022 г. Подведение итогов приема заявок осуществляется комиссией 08.07.2022 г. с 15:00 ч. и оформляется протоколом. Торги состоятся: 12.07.2022 г., с 10:00 ч.</w:t>
      </w:r>
    </w:p>
    <w:p w:rsidR="0071071D" w:rsidRPr="00B05E76" w:rsidRDefault="0071071D" w:rsidP="0071071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>Лот№1</w:t>
      </w:r>
      <w:r w:rsidR="00C35357" w:rsidRPr="00B05E76">
        <w:rPr>
          <w:rFonts w:ascii="Times New Roman" w:eastAsia="Calibri" w:hAnsi="Times New Roman" w:cs="Times New Roman"/>
        </w:rPr>
        <w:t>(залог</w:t>
      </w:r>
      <w:r w:rsidRPr="00B05E76">
        <w:rPr>
          <w:rFonts w:ascii="Times New Roman" w:eastAsia="Calibri" w:hAnsi="Times New Roman" w:cs="Times New Roman"/>
        </w:rPr>
        <w:t>, арест)-</w:t>
      </w:r>
      <w:r w:rsidR="00D10359" w:rsidRPr="00B05E76">
        <w:rPr>
          <w:rFonts w:ascii="Times New Roman" w:hAnsi="Times New Roman" w:cs="Times New Roman"/>
        </w:rPr>
        <w:t xml:space="preserve">АТС </w:t>
      </w:r>
      <w:r w:rsidR="00C35357" w:rsidRPr="00B05E76">
        <w:rPr>
          <w:rFonts w:ascii="Times New Roman" w:eastAsia="Calibri" w:hAnsi="Times New Roman" w:cs="Times New Roman"/>
        </w:rPr>
        <w:t>FORD FOCUS</w:t>
      </w:r>
      <w:r w:rsidR="00D10359" w:rsidRPr="00B05E76">
        <w:rPr>
          <w:rFonts w:ascii="Times New Roman" w:eastAsia="Calibri" w:hAnsi="Times New Roman" w:cs="Times New Roman"/>
        </w:rPr>
        <w:t>-2012 г.в., VIN-X9FKXXEEBKCS66689</w:t>
      </w:r>
      <w:r w:rsidRPr="00B05E76">
        <w:rPr>
          <w:rFonts w:ascii="Times New Roman" w:eastAsia="Calibri" w:hAnsi="Times New Roman" w:cs="Times New Roman"/>
        </w:rPr>
        <w:t xml:space="preserve">, г/н </w:t>
      </w:r>
      <w:r w:rsidR="00D10359" w:rsidRPr="00B05E76">
        <w:rPr>
          <w:rFonts w:ascii="Times New Roman" w:eastAsia="Calibri" w:hAnsi="Times New Roman" w:cs="Times New Roman"/>
        </w:rPr>
        <w:t>Х063КН193</w:t>
      </w:r>
      <w:r w:rsidRPr="00B05E76">
        <w:rPr>
          <w:rFonts w:ascii="Times New Roman" w:eastAsia="Calibri" w:hAnsi="Times New Roman" w:cs="Times New Roman"/>
        </w:rPr>
        <w:t xml:space="preserve">; д-к: </w:t>
      </w:r>
      <w:r w:rsidR="00D10359" w:rsidRPr="00B05E76">
        <w:rPr>
          <w:rFonts w:ascii="Times New Roman" w:eastAsia="Calibri" w:hAnsi="Times New Roman" w:cs="Times New Roman"/>
        </w:rPr>
        <w:t>Калиниченко В.В</w:t>
      </w:r>
      <w:r w:rsidRPr="00B05E76">
        <w:rPr>
          <w:rFonts w:ascii="Times New Roman" w:eastAsia="Calibri" w:hAnsi="Times New Roman" w:cs="Times New Roman"/>
        </w:rPr>
        <w:t xml:space="preserve">., основ-пост. от </w:t>
      </w:r>
      <w:r w:rsidR="00D10359" w:rsidRPr="00B05E76">
        <w:rPr>
          <w:rFonts w:ascii="Times New Roman" w:eastAsia="Calibri" w:hAnsi="Times New Roman" w:cs="Times New Roman"/>
        </w:rPr>
        <w:t>25.02.</w:t>
      </w:r>
      <w:r w:rsidRPr="00B05E76">
        <w:rPr>
          <w:rFonts w:ascii="Times New Roman" w:eastAsia="Calibri" w:hAnsi="Times New Roman" w:cs="Times New Roman"/>
        </w:rPr>
        <w:t xml:space="preserve">2022, н/ц: </w:t>
      </w:r>
      <w:r w:rsidR="00D10359" w:rsidRPr="00B05E76">
        <w:rPr>
          <w:rFonts w:ascii="Times New Roman" w:eastAsia="Calibri" w:hAnsi="Times New Roman" w:cs="Times New Roman"/>
        </w:rPr>
        <w:t>586800</w:t>
      </w:r>
      <w:r w:rsidRPr="00B05E76">
        <w:rPr>
          <w:rFonts w:ascii="Times New Roman" w:eastAsia="Calibri" w:hAnsi="Times New Roman" w:cs="Times New Roman"/>
        </w:rPr>
        <w:t xml:space="preserve"> руб., з/к: </w:t>
      </w:r>
      <w:r w:rsidR="00D10359" w:rsidRPr="00B05E76">
        <w:rPr>
          <w:rFonts w:ascii="Times New Roman" w:eastAsia="Calibri" w:hAnsi="Times New Roman" w:cs="Times New Roman"/>
        </w:rPr>
        <w:t>88100</w:t>
      </w:r>
      <w:r w:rsidRPr="00B05E76">
        <w:rPr>
          <w:rFonts w:ascii="Times New Roman" w:eastAsia="Calibri" w:hAnsi="Times New Roman" w:cs="Times New Roman"/>
        </w:rPr>
        <w:t xml:space="preserve"> руб., шаг торгов </w:t>
      </w:r>
      <w:r w:rsidR="00D10359" w:rsidRPr="00B05E76">
        <w:rPr>
          <w:rFonts w:ascii="Times New Roman" w:eastAsia="Calibri" w:hAnsi="Times New Roman" w:cs="Times New Roman"/>
        </w:rPr>
        <w:t>3000</w:t>
      </w:r>
      <w:r w:rsidRPr="00B05E76">
        <w:rPr>
          <w:rFonts w:ascii="Times New Roman" w:eastAsia="Calibri" w:hAnsi="Times New Roman" w:cs="Times New Roman"/>
        </w:rPr>
        <w:t xml:space="preserve"> руб. НДС не обл. </w:t>
      </w:r>
    </w:p>
    <w:p w:rsidR="00D10359" w:rsidRDefault="00D10359" w:rsidP="0071071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05E76">
        <w:rPr>
          <w:rFonts w:ascii="Times New Roman" w:eastAsia="Calibri" w:hAnsi="Times New Roman" w:cs="Times New Roman"/>
        </w:rPr>
        <w:t xml:space="preserve">Лот№2(залог, арест)-АТС КИА СЛС (СПОРТЕИДЖ, СЛ, СЛС)-2013 г.в., VIN-XWEPC811DD0043044, г/нА697НС123; д-к: </w:t>
      </w:r>
      <w:proofErr w:type="spellStart"/>
      <w:r w:rsidRPr="00B05E76">
        <w:rPr>
          <w:rFonts w:ascii="Times New Roman" w:eastAsia="Calibri" w:hAnsi="Times New Roman" w:cs="Times New Roman"/>
        </w:rPr>
        <w:t>Шатохин</w:t>
      </w:r>
      <w:proofErr w:type="spellEnd"/>
      <w:r w:rsidRPr="00B05E76">
        <w:rPr>
          <w:rFonts w:ascii="Times New Roman" w:eastAsia="Calibri" w:hAnsi="Times New Roman" w:cs="Times New Roman"/>
        </w:rPr>
        <w:t xml:space="preserve"> Б.Е., основ-пост. от 16.05.2022, н/ц: 600000 руб., з/к: 90000 руб., шаг торгов 3000 руб.</w:t>
      </w:r>
      <w:r w:rsidRPr="00B05E76">
        <w:rPr>
          <w:rFonts w:ascii="Times New Roman" w:hAnsi="Times New Roman" w:cs="Times New Roman"/>
        </w:rPr>
        <w:t xml:space="preserve"> </w:t>
      </w:r>
      <w:r w:rsidRPr="00B05E76">
        <w:rPr>
          <w:rFonts w:ascii="Times New Roman" w:eastAsia="Calibri" w:hAnsi="Times New Roman" w:cs="Times New Roman"/>
        </w:rPr>
        <w:t>НДС не обл.</w:t>
      </w:r>
    </w:p>
    <w:p w:rsidR="001A1302" w:rsidRPr="00B05E76" w:rsidRDefault="001A1302" w:rsidP="0071071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Лот№3(залог, арест)-АТС </w:t>
      </w:r>
      <w:r w:rsidRPr="001A1302">
        <w:rPr>
          <w:rFonts w:ascii="Times New Roman" w:eastAsia="Calibri" w:hAnsi="Times New Roman" w:cs="Times New Roman"/>
        </w:rPr>
        <w:t>ТОЙОТА КАМРИ</w:t>
      </w:r>
      <w:r>
        <w:rPr>
          <w:rFonts w:ascii="Times New Roman" w:eastAsia="Calibri" w:hAnsi="Times New Roman" w:cs="Times New Roman"/>
        </w:rPr>
        <w:t xml:space="preserve">-2007 г.в., </w:t>
      </w:r>
      <w:r w:rsidRPr="001A1302">
        <w:rPr>
          <w:rFonts w:ascii="Times New Roman" w:eastAsia="Calibri" w:hAnsi="Times New Roman" w:cs="Times New Roman"/>
        </w:rPr>
        <w:t>VIN-</w:t>
      </w:r>
      <w:r w:rsidRPr="001A1302">
        <w:t xml:space="preserve"> </w:t>
      </w:r>
      <w:r w:rsidRPr="001A1302">
        <w:rPr>
          <w:rFonts w:ascii="Times New Roman" w:eastAsia="Calibri" w:hAnsi="Times New Roman" w:cs="Times New Roman"/>
        </w:rPr>
        <w:t>JTNBE40K703139927</w:t>
      </w:r>
      <w:r>
        <w:rPr>
          <w:rFonts w:ascii="Times New Roman" w:eastAsia="Calibri" w:hAnsi="Times New Roman" w:cs="Times New Roman"/>
        </w:rPr>
        <w:t xml:space="preserve">, г/нН295ТА123; д-к: </w:t>
      </w:r>
      <w:proofErr w:type="spellStart"/>
      <w:r>
        <w:rPr>
          <w:rFonts w:ascii="Times New Roman" w:eastAsia="Calibri" w:hAnsi="Times New Roman" w:cs="Times New Roman"/>
        </w:rPr>
        <w:t>Давтян</w:t>
      </w:r>
      <w:proofErr w:type="spellEnd"/>
      <w:r>
        <w:rPr>
          <w:rFonts w:ascii="Times New Roman" w:eastAsia="Calibri" w:hAnsi="Times New Roman" w:cs="Times New Roman"/>
        </w:rPr>
        <w:t xml:space="preserve"> П.М., основ-пост. от 28.04.2022, н/ц: 482800 руб., з/к: 72450 руб., шаг торгов 2500 руб.</w:t>
      </w:r>
      <w:r w:rsidRPr="001A1302">
        <w:t xml:space="preserve"> </w:t>
      </w:r>
      <w:r w:rsidRPr="001A1302">
        <w:rPr>
          <w:rFonts w:ascii="Times New Roman" w:eastAsia="Calibri" w:hAnsi="Times New Roman" w:cs="Times New Roman"/>
        </w:rPr>
        <w:t>НДС не обл.</w:t>
      </w:r>
    </w:p>
    <w:p w:rsidR="0071071D" w:rsidRPr="00B05E76" w:rsidRDefault="001A1302" w:rsidP="0071071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 1-3</w:t>
      </w:r>
      <w:r w:rsidR="00D10359" w:rsidRPr="00B05E76">
        <w:rPr>
          <w:rFonts w:ascii="Times New Roman" w:eastAsia="Calibri" w:hAnsi="Times New Roman" w:cs="Times New Roman"/>
        </w:rPr>
        <w:t xml:space="preserve"> з</w:t>
      </w:r>
      <w:r w:rsidR="0071071D" w:rsidRPr="00B05E76">
        <w:rPr>
          <w:rFonts w:ascii="Times New Roman" w:eastAsia="Calibri" w:hAnsi="Times New Roman" w:cs="Times New Roman"/>
        </w:rPr>
        <w:t>аявки на участие в аукционе принимаются с 0</w:t>
      </w:r>
      <w:r w:rsidR="00FA6BC6" w:rsidRPr="00B05E76">
        <w:rPr>
          <w:rFonts w:ascii="Times New Roman" w:eastAsia="Calibri" w:hAnsi="Times New Roman" w:cs="Times New Roman"/>
        </w:rPr>
        <w:t>0:00-17.06.2022 г., по 16:00-07.</w:t>
      </w:r>
      <w:r w:rsidR="0071071D" w:rsidRPr="00B05E76">
        <w:rPr>
          <w:rFonts w:ascii="Times New Roman" w:eastAsia="Calibri" w:hAnsi="Times New Roman" w:cs="Times New Roman"/>
        </w:rPr>
        <w:t>07.2022 г. Задаток</w:t>
      </w:r>
      <w:r w:rsidR="00FA6BC6" w:rsidRPr="00B05E76">
        <w:rPr>
          <w:rFonts w:ascii="Times New Roman" w:eastAsia="Calibri" w:hAnsi="Times New Roman" w:cs="Times New Roman"/>
        </w:rPr>
        <w:t xml:space="preserve"> необходимо внести не позднее 07</w:t>
      </w:r>
      <w:r w:rsidR="0071071D" w:rsidRPr="00B05E76">
        <w:rPr>
          <w:rFonts w:ascii="Times New Roman" w:eastAsia="Calibri" w:hAnsi="Times New Roman" w:cs="Times New Roman"/>
        </w:rPr>
        <w:t>.07.2022 г. Подведение итогов приема за</w:t>
      </w:r>
      <w:r w:rsidR="00FA6BC6" w:rsidRPr="00B05E76">
        <w:rPr>
          <w:rFonts w:ascii="Times New Roman" w:eastAsia="Calibri" w:hAnsi="Times New Roman" w:cs="Times New Roman"/>
        </w:rPr>
        <w:t>явок осуществляется комиссией 08</w:t>
      </w:r>
      <w:r w:rsidR="0071071D" w:rsidRPr="00B05E76">
        <w:rPr>
          <w:rFonts w:ascii="Times New Roman" w:eastAsia="Calibri" w:hAnsi="Times New Roman" w:cs="Times New Roman"/>
        </w:rPr>
        <w:t>.07.2022 г. с 15:00 ч. и оформляется протоколом.</w:t>
      </w:r>
      <w:r w:rsidR="00FA6BC6" w:rsidRPr="00B05E76">
        <w:rPr>
          <w:rFonts w:ascii="Times New Roman" w:eastAsia="Calibri" w:hAnsi="Times New Roman" w:cs="Times New Roman"/>
        </w:rPr>
        <w:t xml:space="preserve"> Торги состоятся: 12</w:t>
      </w:r>
      <w:r w:rsidR="00B05E76" w:rsidRPr="00B05E76">
        <w:rPr>
          <w:rFonts w:ascii="Times New Roman" w:eastAsia="Calibri" w:hAnsi="Times New Roman" w:cs="Times New Roman"/>
        </w:rPr>
        <w:t>.07.2022 г., с 10:3</w:t>
      </w:r>
      <w:r w:rsidR="0071071D" w:rsidRPr="00B05E76">
        <w:rPr>
          <w:rFonts w:ascii="Times New Roman" w:eastAsia="Calibri" w:hAnsi="Times New Roman" w:cs="Times New Roman"/>
        </w:rPr>
        <w:t>0 ч.</w:t>
      </w:r>
    </w:p>
    <w:p w:rsidR="004C7C94" w:rsidRPr="00B05E76" w:rsidRDefault="004C7C94" w:rsidP="0071071D">
      <w:pPr>
        <w:pStyle w:val="a6"/>
        <w:ind w:left="-284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B05E76">
        <w:rPr>
          <w:rFonts w:ascii="Times New Roman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B05E76">
        <w:rPr>
          <w:rFonts w:ascii="Times New Roman" w:hAnsi="Times New Roman" w:cs="Times New Roman"/>
        </w:rPr>
        <w:t>цветографических</w:t>
      </w:r>
      <w:proofErr w:type="spellEnd"/>
      <w:r w:rsidRPr="00B05E76">
        <w:rPr>
          <w:rFonts w:ascii="Times New Roman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</w:t>
      </w:r>
      <w:r w:rsidRPr="00B05E76">
        <w:rPr>
          <w:rFonts w:ascii="Times New Roman" w:hAnsi="Times New Roman" w:cs="Times New Roman"/>
        </w:rPr>
        <w:lastRenderedPageBreak/>
        <w:t xml:space="preserve">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B05E76">
        <w:rPr>
          <w:rFonts w:ascii="Times New Roman" w:hAnsi="Times New Roman" w:cs="Times New Roman"/>
        </w:rPr>
        <w:t>недв</w:t>
      </w:r>
      <w:proofErr w:type="spellEnd"/>
      <w:r w:rsidRPr="00B05E76">
        <w:rPr>
          <w:rFonts w:ascii="Times New Roman" w:hAnsi="Times New Roman" w:cs="Times New Roman"/>
        </w:rPr>
        <w:t>. им-</w:t>
      </w:r>
      <w:proofErr w:type="spellStart"/>
      <w:r w:rsidRPr="00B05E76">
        <w:rPr>
          <w:rFonts w:ascii="Times New Roman" w:hAnsi="Times New Roman" w:cs="Times New Roman"/>
        </w:rPr>
        <w:t>ва</w:t>
      </w:r>
      <w:proofErr w:type="spellEnd"/>
      <w:r w:rsidRPr="00B05E76">
        <w:rPr>
          <w:rFonts w:ascii="Times New Roman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</w:t>
      </w:r>
      <w:r w:rsidR="0066204D" w:rsidRPr="00B05E76">
        <w:rPr>
          <w:rFonts w:ascii="Times New Roman" w:hAnsi="Times New Roman" w:cs="Times New Roman"/>
        </w:rPr>
        <w:t>(</w:t>
      </w:r>
      <w:r w:rsidRPr="00B05E76">
        <w:rPr>
          <w:rFonts w:ascii="Times New Roman" w:hAnsi="Times New Roman" w:cs="Times New Roman"/>
        </w:rPr>
        <w:t>ответственность за неверно указанные реквизиты заявителя Организатор торгов не несет</w:t>
      </w:r>
      <w:r w:rsidR="0066204D" w:rsidRPr="00B05E76">
        <w:rPr>
          <w:rFonts w:ascii="Times New Roman" w:hAnsi="Times New Roman" w:cs="Times New Roman"/>
        </w:rPr>
        <w:t>)</w:t>
      </w:r>
      <w:r w:rsidRPr="00B05E76">
        <w:rPr>
          <w:rFonts w:ascii="Times New Roman" w:hAnsi="Times New Roman" w:cs="Times New Roman"/>
        </w:rPr>
        <w:t xml:space="preserve">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</w:t>
      </w:r>
      <w:r w:rsidRPr="00B05E76">
        <w:rPr>
          <w:rFonts w:ascii="Times New Roman" w:hAnsi="Times New Roman" w:cs="Times New Roman"/>
        </w:rPr>
        <w:lastRenderedPageBreak/>
        <w:t>права на приобретение имущества, сумма задатка победителю торгов не возвращае</w:t>
      </w:r>
      <w:r w:rsidR="00A758A1" w:rsidRPr="00B05E76">
        <w:rPr>
          <w:rFonts w:ascii="Times New Roman" w:hAnsi="Times New Roman" w:cs="Times New Roman"/>
        </w:rPr>
        <w:t xml:space="preserve">тся. Ознакомление с </w:t>
      </w:r>
      <w:r w:rsidRPr="00B05E76">
        <w:rPr>
          <w:rFonts w:ascii="Times New Roman" w:hAnsi="Times New Roman" w:cs="Times New Roman"/>
        </w:rPr>
        <w:t>документами, х</w:t>
      </w:r>
      <w:r w:rsidR="00A758A1" w:rsidRPr="00B05E76">
        <w:rPr>
          <w:rFonts w:ascii="Times New Roman" w:hAnsi="Times New Roman" w:cs="Times New Roman"/>
        </w:rPr>
        <w:t xml:space="preserve">арактеризующими имущество </w:t>
      </w:r>
      <w:r w:rsidRPr="00B05E76">
        <w:rPr>
          <w:rFonts w:ascii="Times New Roman" w:hAnsi="Times New Roman" w:cs="Times New Roman"/>
        </w:rPr>
        <w:t>по интересующим лотам производится в рабочее время с 10:00 ч. до 16:00 ч., на основании письменного заявления, на</w:t>
      </w:r>
      <w:r w:rsidR="00A758A1" w:rsidRPr="00B05E76">
        <w:rPr>
          <w:rFonts w:ascii="Times New Roman" w:hAnsi="Times New Roman" w:cs="Times New Roman"/>
        </w:rPr>
        <w:t xml:space="preserve"> адрес эл. почты: ugt23@mail.ru. Т</w:t>
      </w:r>
      <w:r w:rsidRPr="00B05E76">
        <w:rPr>
          <w:rFonts w:ascii="Times New Roman" w:hAnsi="Times New Roman" w:cs="Times New Roman"/>
        </w:rPr>
        <w:t xml:space="preserve">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</w:t>
      </w:r>
      <w:r w:rsidR="00FD4693" w:rsidRPr="00B05E76">
        <w:rPr>
          <w:rFonts w:ascii="Times New Roman" w:hAnsi="Times New Roman" w:cs="Times New Roman"/>
        </w:rPr>
        <w:t>П</w:t>
      </w:r>
      <w:r w:rsidRPr="00B05E76">
        <w:rPr>
          <w:rFonts w:ascii="Times New Roman" w:hAnsi="Times New Roman" w:cs="Times New Roman"/>
        </w:rPr>
        <w:t>одробная информация о проведении торгов размещена на сайтах в сети интернет: http</w:t>
      </w:r>
      <w:r w:rsidR="00FD4693" w:rsidRPr="00B05E76">
        <w:rPr>
          <w:rFonts w:ascii="Times New Roman" w:hAnsi="Times New Roman" w:cs="Times New Roman"/>
        </w:rPr>
        <w:t>://ugt23.ru, torgi.gov.ru, ЭТП.</w:t>
      </w:r>
    </w:p>
    <w:p w:rsidR="004C7C94" w:rsidRPr="00B05E76" w:rsidRDefault="004C7C94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p w:rsidR="002763AF" w:rsidRPr="00B05E76" w:rsidRDefault="002763AF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p w:rsidR="00D90D23" w:rsidRPr="00B05E76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B05E76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1302"/>
    <w:rsid w:val="001A3E5A"/>
    <w:rsid w:val="001B3EF8"/>
    <w:rsid w:val="001C4A4A"/>
    <w:rsid w:val="001E082C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10A03"/>
    <w:rsid w:val="0032223B"/>
    <w:rsid w:val="0033334B"/>
    <w:rsid w:val="0034195B"/>
    <w:rsid w:val="00365147"/>
    <w:rsid w:val="00390745"/>
    <w:rsid w:val="003B32B8"/>
    <w:rsid w:val="003C0F29"/>
    <w:rsid w:val="003C1AB8"/>
    <w:rsid w:val="003D535F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29D9"/>
    <w:rsid w:val="00493B67"/>
    <w:rsid w:val="004B0520"/>
    <w:rsid w:val="004B7DEF"/>
    <w:rsid w:val="004C0408"/>
    <w:rsid w:val="004C1C86"/>
    <w:rsid w:val="004C75B8"/>
    <w:rsid w:val="004C7C94"/>
    <w:rsid w:val="004D5C21"/>
    <w:rsid w:val="004E2422"/>
    <w:rsid w:val="0058045D"/>
    <w:rsid w:val="005C208F"/>
    <w:rsid w:val="005E3553"/>
    <w:rsid w:val="005E4B27"/>
    <w:rsid w:val="0060696D"/>
    <w:rsid w:val="006131E3"/>
    <w:rsid w:val="006230F3"/>
    <w:rsid w:val="0066204D"/>
    <w:rsid w:val="00670B51"/>
    <w:rsid w:val="00683938"/>
    <w:rsid w:val="006A4586"/>
    <w:rsid w:val="006F08F6"/>
    <w:rsid w:val="006F09BA"/>
    <w:rsid w:val="00704EBC"/>
    <w:rsid w:val="0071071D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A6B32"/>
    <w:rsid w:val="008C1BB8"/>
    <w:rsid w:val="008C2B34"/>
    <w:rsid w:val="008F4754"/>
    <w:rsid w:val="00910882"/>
    <w:rsid w:val="00912D0F"/>
    <w:rsid w:val="00934B7C"/>
    <w:rsid w:val="0095756E"/>
    <w:rsid w:val="0097165C"/>
    <w:rsid w:val="0097551A"/>
    <w:rsid w:val="009978E1"/>
    <w:rsid w:val="009A68EA"/>
    <w:rsid w:val="009B245A"/>
    <w:rsid w:val="009D48E6"/>
    <w:rsid w:val="009E2B9B"/>
    <w:rsid w:val="009F778C"/>
    <w:rsid w:val="00A26547"/>
    <w:rsid w:val="00A36008"/>
    <w:rsid w:val="00A4239A"/>
    <w:rsid w:val="00A66C25"/>
    <w:rsid w:val="00A758A1"/>
    <w:rsid w:val="00A87FCE"/>
    <w:rsid w:val="00A94BF3"/>
    <w:rsid w:val="00AA21C8"/>
    <w:rsid w:val="00AA5F59"/>
    <w:rsid w:val="00AB6C2C"/>
    <w:rsid w:val="00AC3696"/>
    <w:rsid w:val="00AC5C00"/>
    <w:rsid w:val="00AE550E"/>
    <w:rsid w:val="00AE642F"/>
    <w:rsid w:val="00AF1C76"/>
    <w:rsid w:val="00B05E76"/>
    <w:rsid w:val="00B17FDD"/>
    <w:rsid w:val="00B72E08"/>
    <w:rsid w:val="00B774D4"/>
    <w:rsid w:val="00BC4524"/>
    <w:rsid w:val="00C27020"/>
    <w:rsid w:val="00C308F6"/>
    <w:rsid w:val="00C35357"/>
    <w:rsid w:val="00C660AD"/>
    <w:rsid w:val="00C71686"/>
    <w:rsid w:val="00C86890"/>
    <w:rsid w:val="00CD1336"/>
    <w:rsid w:val="00D10168"/>
    <w:rsid w:val="00D10359"/>
    <w:rsid w:val="00D25B86"/>
    <w:rsid w:val="00D30F00"/>
    <w:rsid w:val="00D364B3"/>
    <w:rsid w:val="00D57514"/>
    <w:rsid w:val="00D90D23"/>
    <w:rsid w:val="00DA2E33"/>
    <w:rsid w:val="00E00502"/>
    <w:rsid w:val="00E42681"/>
    <w:rsid w:val="00E4784A"/>
    <w:rsid w:val="00E4798F"/>
    <w:rsid w:val="00E70DDA"/>
    <w:rsid w:val="00E93E00"/>
    <w:rsid w:val="00F65FDE"/>
    <w:rsid w:val="00F71BFC"/>
    <w:rsid w:val="00FA2B1E"/>
    <w:rsid w:val="00FA6BC6"/>
    <w:rsid w:val="00FB520D"/>
    <w:rsid w:val="00FD4693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AB359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53B79-8686-4946-9CCC-F4790E5E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1792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2022-05-30T10:14:00Z</cp:lastPrinted>
  <dcterms:created xsi:type="dcterms:W3CDTF">2022-06-08T11:36:00Z</dcterms:created>
  <dcterms:modified xsi:type="dcterms:W3CDTF">2022-06-09T07:02:00Z</dcterms:modified>
</cp:coreProperties>
</file>