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B9B" w:rsidRDefault="00E70DDA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E70DDA">
        <w:rPr>
          <w:rFonts w:ascii="Times New Roman" w:eastAsia="Calibri" w:hAnsi="Times New Roman" w:cs="Times New Roman"/>
        </w:rPr>
        <w:t xml:space="preserve">МТУ Росимущества в Краснодарском крае и Республике Адыгея в лице исполнителя - ООО «ЮГТОРГ» (ИНН 2376004962, юр. адрес: 353320, Краснодарский край, г. Абинск, ул. Парижской коммуны д. 16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60, </w:t>
      </w:r>
      <w:proofErr w:type="spellStart"/>
      <w:r w:rsidRPr="00E70DDA">
        <w:rPr>
          <w:rFonts w:ascii="Times New Roman" w:eastAsia="Calibri" w:hAnsi="Times New Roman" w:cs="Times New Roman"/>
        </w:rPr>
        <w:t>помещ</w:t>
      </w:r>
      <w:proofErr w:type="spellEnd"/>
      <w:r w:rsidRPr="00E70DDA">
        <w:rPr>
          <w:rFonts w:ascii="Times New Roman" w:eastAsia="Calibri" w:hAnsi="Times New Roman" w:cs="Times New Roman"/>
        </w:rPr>
        <w:t xml:space="preserve">. 61) 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н/ц-начальная цена, з/к-задаток, д/к-должник, пост.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подпись, ЭТП – электронная торговая площадка, торги – торги, проводимые в электронной форме. Все нижеуказанные торги будут проводиться по адресу ЭТП: </w:t>
      </w:r>
      <w:hyperlink r:id="rId5" w:history="1">
        <w:r w:rsidR="0058045D" w:rsidRPr="00792564">
          <w:rPr>
            <w:rStyle w:val="a3"/>
            <w:rFonts w:ascii="Times New Roman" w:eastAsia="Calibri" w:hAnsi="Times New Roman" w:cs="Times New Roman"/>
          </w:rPr>
          <w:t>http://electrontorg.ru/</w:t>
        </w:r>
      </w:hyperlink>
      <w:r w:rsidRPr="00E70DDA">
        <w:rPr>
          <w:rFonts w:ascii="Times New Roman" w:eastAsia="Calibri" w:hAnsi="Times New Roman" w:cs="Times New Roman"/>
        </w:rPr>
        <w:t xml:space="preserve">. </w:t>
      </w:r>
    </w:p>
    <w:p w:rsid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 №1(залог, арест)-квартира пл. 64.90 кв.м., КН 23:37:0101053:325, адрес: КК, г. Анапа, ул. Крылова, дом №12, кв. 1; д-к: </w:t>
      </w:r>
      <w:proofErr w:type="spellStart"/>
      <w:r w:rsidRPr="002A58B3">
        <w:rPr>
          <w:rFonts w:ascii="Times New Roman" w:eastAsia="Calibri" w:hAnsi="Times New Roman" w:cs="Times New Roman"/>
        </w:rPr>
        <w:t>Неженцева</w:t>
      </w:r>
      <w:proofErr w:type="spellEnd"/>
      <w:r w:rsidRPr="002A58B3">
        <w:rPr>
          <w:rFonts w:ascii="Times New Roman" w:eastAsia="Calibri" w:hAnsi="Times New Roman" w:cs="Times New Roman"/>
        </w:rPr>
        <w:t xml:space="preserve"> В.А., основ-пост. от 25.03.2022, н/ц: 3357600 руб., з/к: 167800 руб., шаг торгов 17000 руб. НДС не обл. </w:t>
      </w:r>
    </w:p>
    <w:p w:rsidR="002A58B3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Лот№2(залог, арест)-з/у пл. 1226 кв.м., КН 23:39:1101128:349, адрес: КК, Белореченский р-н, г. Белореченск, ул. Комсомольская, д. 227; д-к: Петров В.В., основ-пост. от 24.05.2022, н/ц: 1687500 руб., з/к: 84300 руб., шаг торгов 8500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Лот№3(залог, арест)-жилой дом пл. 67.9 кв.м., КН 23:12:0701004:143 и з/у пл. 3923 кв.м., КН 23:12:0701004:14, адрес: КК, </w:t>
      </w:r>
      <w:proofErr w:type="spellStart"/>
      <w:r w:rsidRPr="002A58B3">
        <w:rPr>
          <w:rFonts w:ascii="Times New Roman" w:eastAsia="Calibri" w:hAnsi="Times New Roman" w:cs="Times New Roman"/>
        </w:rPr>
        <w:t>Кореновский</w:t>
      </w:r>
      <w:proofErr w:type="spellEnd"/>
      <w:r w:rsidRPr="002A58B3">
        <w:rPr>
          <w:rFonts w:ascii="Times New Roman" w:eastAsia="Calibri" w:hAnsi="Times New Roman" w:cs="Times New Roman"/>
        </w:rPr>
        <w:t xml:space="preserve"> р-н, х. </w:t>
      </w:r>
      <w:proofErr w:type="spellStart"/>
      <w:r w:rsidRPr="002A58B3">
        <w:rPr>
          <w:rFonts w:ascii="Times New Roman" w:eastAsia="Calibri" w:hAnsi="Times New Roman" w:cs="Times New Roman"/>
        </w:rPr>
        <w:t>Бураковский</w:t>
      </w:r>
      <w:proofErr w:type="spellEnd"/>
      <w:r w:rsidRPr="002A58B3">
        <w:rPr>
          <w:rFonts w:ascii="Times New Roman" w:eastAsia="Calibri" w:hAnsi="Times New Roman" w:cs="Times New Roman"/>
        </w:rPr>
        <w:t xml:space="preserve">, ул. Пролетарская, д. 33; д-к: </w:t>
      </w:r>
      <w:proofErr w:type="spellStart"/>
      <w:r w:rsidRPr="002A58B3">
        <w:rPr>
          <w:rFonts w:ascii="Times New Roman" w:eastAsia="Calibri" w:hAnsi="Times New Roman" w:cs="Times New Roman"/>
        </w:rPr>
        <w:t>Ковалгина</w:t>
      </w:r>
      <w:proofErr w:type="spellEnd"/>
      <w:r w:rsidRPr="002A58B3">
        <w:rPr>
          <w:rFonts w:ascii="Times New Roman" w:eastAsia="Calibri" w:hAnsi="Times New Roman" w:cs="Times New Roman"/>
        </w:rPr>
        <w:t xml:space="preserve"> А.А., (общ. дол. собств. </w:t>
      </w:r>
      <w:proofErr w:type="spellStart"/>
      <w:r w:rsidRPr="002A58B3">
        <w:rPr>
          <w:rFonts w:ascii="Times New Roman" w:eastAsia="Calibri" w:hAnsi="Times New Roman" w:cs="Times New Roman"/>
        </w:rPr>
        <w:t>Ковалгина</w:t>
      </w:r>
      <w:proofErr w:type="spellEnd"/>
      <w:r w:rsidRPr="002A58B3">
        <w:rPr>
          <w:rFonts w:ascii="Times New Roman" w:eastAsia="Calibri" w:hAnsi="Times New Roman" w:cs="Times New Roman"/>
        </w:rPr>
        <w:t xml:space="preserve"> А.А. ½, </w:t>
      </w:r>
      <w:proofErr w:type="spellStart"/>
      <w:r w:rsidRPr="002A58B3">
        <w:rPr>
          <w:rFonts w:ascii="Times New Roman" w:eastAsia="Calibri" w:hAnsi="Times New Roman" w:cs="Times New Roman"/>
        </w:rPr>
        <w:t>Ковалгин</w:t>
      </w:r>
      <w:proofErr w:type="spellEnd"/>
      <w:r w:rsidRPr="002A58B3">
        <w:rPr>
          <w:rFonts w:ascii="Times New Roman" w:eastAsia="Calibri" w:hAnsi="Times New Roman" w:cs="Times New Roman"/>
        </w:rPr>
        <w:t xml:space="preserve"> К.В. ½), основ-пост. от 21.04.2022, н/ц: 1093027,20 руб., з/к: 54600 руб., шаг торгов 5500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Лот№4(залог, арест)-жилой дом пл. 272,7 кв.м., КН 23:19:0106334:45 и з/у пл. 2046 кв.м., КН 23:19:0106334:44, адрес: КК, Ленинградский р-н, ст. Ленинградская, ул. Таманская, 12; д-к: </w:t>
      </w:r>
      <w:proofErr w:type="spellStart"/>
      <w:r w:rsidRPr="002A58B3">
        <w:rPr>
          <w:rFonts w:ascii="Times New Roman" w:eastAsia="Calibri" w:hAnsi="Times New Roman" w:cs="Times New Roman"/>
        </w:rPr>
        <w:t>Узарашвили</w:t>
      </w:r>
      <w:proofErr w:type="spellEnd"/>
      <w:r w:rsidRPr="002A58B3">
        <w:rPr>
          <w:rFonts w:ascii="Times New Roman" w:eastAsia="Calibri" w:hAnsi="Times New Roman" w:cs="Times New Roman"/>
        </w:rPr>
        <w:t xml:space="preserve"> Н.А., основ-пост. от 23.05.2022, н/ц: 5000000 руб., з/к: 250000 руб., шаг торгов 25000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>Лот№5(залог, арест)-жилой дом пл. 33.2 кв.м., КН 23:01:0904070:1105 и з/у пл. 1346 кв.м., КН 23:01:0904070:46, адрес: КК, Абинский р-н, ст. Холмская, ул. Ленина, д. 3; д-к: Саакян Г.М., основ-пост. от 01.06.2022, н/ц: 2000000 руб., з/к: 100000 руб., шаг торгов 10000 руб. НДС не обл.</w:t>
      </w:r>
    </w:p>
    <w:p w:rsid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 Лот№6(залог, арест)- квартира пл. 36.80 кв.м., КН 23:43:0201012:258, адрес: КК, г. Краснодар, ул. им. Федора Лузана, д. 21, кв. 39; д-к: </w:t>
      </w:r>
      <w:proofErr w:type="spellStart"/>
      <w:r w:rsidRPr="002A58B3">
        <w:rPr>
          <w:rFonts w:ascii="Times New Roman" w:eastAsia="Calibri" w:hAnsi="Times New Roman" w:cs="Times New Roman"/>
        </w:rPr>
        <w:t>Грамина</w:t>
      </w:r>
      <w:proofErr w:type="spellEnd"/>
      <w:r w:rsidRPr="002A58B3">
        <w:rPr>
          <w:rFonts w:ascii="Times New Roman" w:eastAsia="Calibri" w:hAnsi="Times New Roman" w:cs="Times New Roman"/>
        </w:rPr>
        <w:t xml:space="preserve"> А.Ю., основ-пост. от 30.05.2022, н/ц: 1472000 руб., з/к: 73600 руб., шаг торгов 7400 руб. НДС не обл. </w:t>
      </w:r>
    </w:p>
    <w:p w:rsidR="002A58B3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Лот№7(залог, арест)- квартира пл. 53.3 кв.м., КН 23:39:0702001:403, адрес: КК, Белореченский р-н, п. Степной, ул. Спортивная, д. 7, кв.10; д-к: Колодяжная О.С., основ-пост. от 24.05.2022, н/ц: 497600 руб., з/к: 24800 руб., шаг торгов 2500 руб. НДС не обл. </w:t>
      </w:r>
    </w:p>
    <w:p w:rsid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2A58B3">
        <w:rPr>
          <w:rFonts w:ascii="Times New Roman" w:eastAsia="Calibri" w:hAnsi="Times New Roman" w:cs="Times New Roman"/>
          <w:b/>
        </w:rPr>
        <w:t>По Лотам №№ 1-7 заявки на участие в аукционе принимаются с 00:00-27.06.2022 г., по 16:00-15.07.2022 г. Задаток необходимо внести не позднее 15.07.2022 г. Подведение итогов приема заявок осуществляется комиссией 19.07.2022 г. с 15:00 ч. и оформляется протоколом. Торги состоятся: 21.07.2022 г., с 10:00 ч.</w:t>
      </w:r>
    </w:p>
    <w:p w:rsidR="002A58B3" w:rsidRP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2A58B3">
        <w:rPr>
          <w:rFonts w:ascii="Times New Roman" w:eastAsia="Calibri" w:hAnsi="Times New Roman" w:cs="Times New Roman"/>
        </w:rPr>
        <w:t xml:space="preserve">Лот№1(торги, арест)-нежилое помещение пл. 29.3 кв.м., КН 23:43:0108020:4816, адрес: КК, г. Краснодар, ул. 9-я Тихая, дом № 25; д-к: </w:t>
      </w:r>
      <w:proofErr w:type="spellStart"/>
      <w:r w:rsidRPr="002A58B3">
        <w:rPr>
          <w:rFonts w:ascii="Times New Roman" w:eastAsia="Calibri" w:hAnsi="Times New Roman" w:cs="Times New Roman"/>
        </w:rPr>
        <w:t>Оводков</w:t>
      </w:r>
      <w:proofErr w:type="spellEnd"/>
      <w:r w:rsidRPr="002A58B3">
        <w:rPr>
          <w:rFonts w:ascii="Times New Roman" w:eastAsia="Calibri" w:hAnsi="Times New Roman" w:cs="Times New Roman"/>
        </w:rPr>
        <w:t xml:space="preserve"> Ю.П., основ-пост. от 25.05.2022, н/ц: 886700 руб., з/к: 133050 руб., шаг торгов 4500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Лот№2(торги, арест)-нежилое помещение пл. 62 кв.м., КН 23:43:0108020:4813, адрес: КК, г. Краснодар, ул. 9-я Тихая, дом № 25; д-к: </w:t>
      </w:r>
      <w:proofErr w:type="spellStart"/>
      <w:r w:rsidRPr="002A58B3">
        <w:rPr>
          <w:rFonts w:ascii="Times New Roman" w:eastAsia="Calibri" w:hAnsi="Times New Roman" w:cs="Times New Roman"/>
        </w:rPr>
        <w:t>Оводков</w:t>
      </w:r>
      <w:proofErr w:type="spellEnd"/>
      <w:r w:rsidRPr="002A58B3">
        <w:rPr>
          <w:rFonts w:ascii="Times New Roman" w:eastAsia="Calibri" w:hAnsi="Times New Roman" w:cs="Times New Roman"/>
        </w:rPr>
        <w:t xml:space="preserve"> Ю.П., основ-пост. от 25.05.2022, н/ц: 1718700 руб., з/к: 257850 руб., шаг торгов 8600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Лот№3(торги, арест)- нежилое помещение пл. 65.5 кв.м., КН 23:43:0108020:4965, адрес: КК, г. Краснодар, ул. 9-я Тихая, дом № 25; д-к: </w:t>
      </w:r>
      <w:proofErr w:type="spellStart"/>
      <w:r w:rsidRPr="002A58B3">
        <w:rPr>
          <w:rFonts w:ascii="Times New Roman" w:eastAsia="Calibri" w:hAnsi="Times New Roman" w:cs="Times New Roman"/>
        </w:rPr>
        <w:t>Оводков</w:t>
      </w:r>
      <w:proofErr w:type="spellEnd"/>
      <w:r w:rsidRPr="002A58B3">
        <w:rPr>
          <w:rFonts w:ascii="Times New Roman" w:eastAsia="Calibri" w:hAnsi="Times New Roman" w:cs="Times New Roman"/>
        </w:rPr>
        <w:t xml:space="preserve"> Ю.П., основ-пост. от 25.05.2022, н/ц: 1804300 руб., з/к: 270650 руб., шаг торгов 9100 руб. НДС не обл. </w:t>
      </w:r>
    </w:p>
    <w:p w:rsid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Лот№4(торги, арест)-нежилое помещение пл. 14 кв.м., КН 23:43:0301002:1541, адрес: КК, г. Краснодар, ул. Зиповская, д.4/3, </w:t>
      </w:r>
      <w:proofErr w:type="spellStart"/>
      <w:r w:rsidRPr="002A58B3">
        <w:rPr>
          <w:rFonts w:ascii="Times New Roman" w:eastAsia="Calibri" w:hAnsi="Times New Roman" w:cs="Times New Roman"/>
        </w:rPr>
        <w:t>машиноместо</w:t>
      </w:r>
      <w:proofErr w:type="spellEnd"/>
      <w:r w:rsidRPr="002A58B3">
        <w:rPr>
          <w:rFonts w:ascii="Times New Roman" w:eastAsia="Calibri" w:hAnsi="Times New Roman" w:cs="Times New Roman"/>
        </w:rPr>
        <w:t xml:space="preserve"> №113, литера Б; д-к: Чекалин М.А., основ-пост. 13.04.2022, н/ц: 518400 руб., з/к: 77800 руб., шаг торгов 2600 руб. НДС не обл.</w:t>
      </w:r>
    </w:p>
    <w:p w:rsidR="002A58B3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Лот№5(торги, арест)-з/у пл. 2400 кв.м., КН 23:39:0203002:62, адрес: КК, Белореченский р-н, п. Первомайский, ул. Советская, 17; д-к: </w:t>
      </w:r>
      <w:proofErr w:type="spellStart"/>
      <w:r w:rsidRPr="002A58B3">
        <w:rPr>
          <w:rFonts w:ascii="Times New Roman" w:eastAsia="Calibri" w:hAnsi="Times New Roman" w:cs="Times New Roman"/>
        </w:rPr>
        <w:t>Чернокожев</w:t>
      </w:r>
      <w:proofErr w:type="spellEnd"/>
      <w:r w:rsidRPr="002A58B3">
        <w:rPr>
          <w:rFonts w:ascii="Times New Roman" w:eastAsia="Calibri" w:hAnsi="Times New Roman" w:cs="Times New Roman"/>
        </w:rPr>
        <w:t xml:space="preserve"> В.И., основ-пост. от 31.05.2022, н/ц: 547200 руб., з/к: 82100 руб., шаг торгов 2800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Лот№6(торги, арест)- з/у пл. 1500 кв.м., КН 23:02:0902001:7808, адрес: КК, Апшеронский р-н, с. Черниговское, Пролетарская, б/н; д-к: </w:t>
      </w:r>
      <w:proofErr w:type="spellStart"/>
      <w:r w:rsidRPr="002A58B3">
        <w:rPr>
          <w:rFonts w:ascii="Times New Roman" w:eastAsia="Calibri" w:hAnsi="Times New Roman" w:cs="Times New Roman"/>
        </w:rPr>
        <w:t>Минасян</w:t>
      </w:r>
      <w:proofErr w:type="spellEnd"/>
      <w:r w:rsidRPr="002A58B3">
        <w:rPr>
          <w:rFonts w:ascii="Times New Roman" w:eastAsia="Calibri" w:hAnsi="Times New Roman" w:cs="Times New Roman"/>
        </w:rPr>
        <w:t xml:space="preserve"> А.В., основ-пост. от 21.04.2022, н/ц: 615000 руб., з/к: 92250 руб., шаг торгов 3100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Лот№7(торги, арест)- гаражный бокс № 45 (нежилое помещение 1-го этажа № 12 здания лит. В), КН 23:43:0201024:980 и з/у пл. 2690 кв.м., (общ. дол. собств. 9/1000), КН 23:43:0201024:6, адрес: КК, г. Краснодар, ул. </w:t>
      </w:r>
      <w:proofErr w:type="spellStart"/>
      <w:r w:rsidRPr="002A58B3">
        <w:rPr>
          <w:rFonts w:ascii="Times New Roman" w:eastAsia="Calibri" w:hAnsi="Times New Roman" w:cs="Times New Roman"/>
        </w:rPr>
        <w:t>Рашпилевская</w:t>
      </w:r>
      <w:proofErr w:type="spellEnd"/>
      <w:r w:rsidRPr="002A58B3">
        <w:rPr>
          <w:rFonts w:ascii="Times New Roman" w:eastAsia="Calibri" w:hAnsi="Times New Roman" w:cs="Times New Roman"/>
        </w:rPr>
        <w:t xml:space="preserve">, д. 329/2; д-к: Адаменко Г.В., основ-пост. от 13.04.2022, н/ц: 1299151 руб., з/к: 194900 руб., шаг торгов 6500 руб. НДС не обл. </w:t>
      </w:r>
    </w:p>
    <w:p w:rsid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Лот№8(торги, арест)- право пользования рыбоводным участком пл. 116 га, по договору № 106/к от 20.11.2015 г., д-к: </w:t>
      </w:r>
      <w:proofErr w:type="spellStart"/>
      <w:r w:rsidRPr="002A58B3">
        <w:rPr>
          <w:rFonts w:ascii="Times New Roman" w:eastAsia="Calibri" w:hAnsi="Times New Roman" w:cs="Times New Roman"/>
        </w:rPr>
        <w:t>Криштопа</w:t>
      </w:r>
      <w:proofErr w:type="spellEnd"/>
      <w:r w:rsidRPr="002A58B3">
        <w:rPr>
          <w:rFonts w:ascii="Times New Roman" w:eastAsia="Calibri" w:hAnsi="Times New Roman" w:cs="Times New Roman"/>
        </w:rPr>
        <w:t xml:space="preserve"> С.В., основ-пост. от 20.01.2021 г., н/ц: 1995000 руб., з/к: 299250 руб., шаг торгов 10000 руб. НДС не обл.</w:t>
      </w:r>
    </w:p>
    <w:p w:rsidR="004B6B9B" w:rsidRDefault="00E84FD9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 xml:space="preserve">Лот№9(торги, арест)- нежилое помещение пл. 27.7 кв.м., КН </w:t>
      </w:r>
      <w:r w:rsidRPr="00E84FD9">
        <w:rPr>
          <w:rFonts w:ascii="Times New Roman" w:eastAsia="Calibri" w:hAnsi="Times New Roman" w:cs="Times New Roman"/>
        </w:rPr>
        <w:t>23:43:0141004:1397</w:t>
      </w:r>
      <w:r>
        <w:rPr>
          <w:rFonts w:ascii="Times New Roman" w:eastAsia="Calibri" w:hAnsi="Times New Roman" w:cs="Times New Roman"/>
        </w:rPr>
        <w:t xml:space="preserve">, адрес: КК, </w:t>
      </w:r>
      <w:r w:rsidRPr="00E84FD9">
        <w:rPr>
          <w:rFonts w:ascii="Times New Roman" w:eastAsia="Calibri" w:hAnsi="Times New Roman" w:cs="Times New Roman"/>
        </w:rPr>
        <w:t>г.</w:t>
      </w:r>
      <w:r>
        <w:rPr>
          <w:rFonts w:ascii="Times New Roman" w:eastAsia="Calibri" w:hAnsi="Times New Roman" w:cs="Times New Roman"/>
        </w:rPr>
        <w:t xml:space="preserve"> </w:t>
      </w:r>
      <w:r w:rsidRPr="00E84FD9">
        <w:rPr>
          <w:rFonts w:ascii="Times New Roman" w:eastAsia="Calibri" w:hAnsi="Times New Roman" w:cs="Times New Roman"/>
        </w:rPr>
        <w:t xml:space="preserve">Краснодар, </w:t>
      </w:r>
      <w:r>
        <w:rPr>
          <w:rFonts w:ascii="Times New Roman" w:eastAsia="Calibri" w:hAnsi="Times New Roman" w:cs="Times New Roman"/>
        </w:rPr>
        <w:t>ул.им.40-летия Победы, д.</w:t>
      </w:r>
      <w:r w:rsidRPr="00E84FD9">
        <w:rPr>
          <w:rFonts w:ascii="Times New Roman" w:eastAsia="Calibri" w:hAnsi="Times New Roman" w:cs="Times New Roman"/>
        </w:rPr>
        <w:t xml:space="preserve"> 35/3, кв.50</w:t>
      </w:r>
      <w:r>
        <w:rPr>
          <w:rFonts w:ascii="Times New Roman" w:eastAsia="Calibri" w:hAnsi="Times New Roman" w:cs="Times New Roman"/>
        </w:rPr>
        <w:t>; д-к: ООО «</w:t>
      </w:r>
      <w:proofErr w:type="spellStart"/>
      <w:r>
        <w:rPr>
          <w:rFonts w:ascii="Times New Roman" w:eastAsia="Calibri" w:hAnsi="Times New Roman" w:cs="Times New Roman"/>
        </w:rPr>
        <w:t>Аэробизнес</w:t>
      </w:r>
      <w:proofErr w:type="spellEnd"/>
      <w:r>
        <w:rPr>
          <w:rFonts w:ascii="Times New Roman" w:eastAsia="Calibri" w:hAnsi="Times New Roman" w:cs="Times New Roman"/>
        </w:rPr>
        <w:t xml:space="preserve">», основ-пост. 20.05.2022, н/ц: 1413750 руб., з/к: 212100 руб., шаг торгов 7100 руб. </w:t>
      </w:r>
      <w:r w:rsidRPr="00E84FD9">
        <w:rPr>
          <w:rFonts w:ascii="Times New Roman" w:eastAsia="Calibri" w:hAnsi="Times New Roman" w:cs="Times New Roman"/>
        </w:rPr>
        <w:t>НДС не обл.</w:t>
      </w:r>
    </w:p>
    <w:p w:rsidR="002A58B3" w:rsidRPr="004B6B9B" w:rsidRDefault="00E84FD9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По Лотам №№ 1-9</w:t>
      </w:r>
      <w:r w:rsidR="002A58B3" w:rsidRPr="002A58B3">
        <w:rPr>
          <w:rFonts w:ascii="Times New Roman" w:eastAsia="Calibri" w:hAnsi="Times New Roman" w:cs="Times New Roman"/>
          <w:b/>
        </w:rPr>
        <w:t xml:space="preserve"> заявки на участие в аукционе принимаются с 00:00-04.07.2022 г., по 16:00-22.07.2022 г. Задаток необходимо внести не позднее 22.07.2022 г. Подведение итогов приема заявок осуществляется комиссией 25.07.2022 г. с 15:00 ч. и оформляется протоколом. Торги состоятся: 27.07.2022 г., с 10:00 ч.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Лот№1(залог, арест)- ТС КИА RIO-2016 г.в., VIN Z94CB41BAHR421578, г/н Т420СО123; д-к: </w:t>
      </w:r>
      <w:proofErr w:type="spellStart"/>
      <w:r w:rsidRPr="002A58B3">
        <w:rPr>
          <w:rFonts w:ascii="Times New Roman" w:eastAsia="Calibri" w:hAnsi="Times New Roman" w:cs="Times New Roman"/>
        </w:rPr>
        <w:t>Друпп</w:t>
      </w:r>
      <w:proofErr w:type="spellEnd"/>
      <w:r w:rsidRPr="002A58B3">
        <w:rPr>
          <w:rFonts w:ascii="Times New Roman" w:eastAsia="Calibri" w:hAnsi="Times New Roman" w:cs="Times New Roman"/>
        </w:rPr>
        <w:t xml:space="preserve"> Е.А., основ-пост. от 19.05.2022, н/ц: 744000 руб., з/к: 111600 руб., шаг торгов 3750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Лот№2(залог, арест)- ТС НИССАН NОТЕ 1.6 СОМFОRТ-2007 г.в., VIN SJNFСАЕ11U1225332, г/н Е887НВ123; д-к: </w:t>
      </w:r>
      <w:proofErr w:type="spellStart"/>
      <w:r w:rsidRPr="002A58B3">
        <w:rPr>
          <w:rFonts w:ascii="Times New Roman" w:eastAsia="Calibri" w:hAnsi="Times New Roman" w:cs="Times New Roman"/>
        </w:rPr>
        <w:t>Авдащенков</w:t>
      </w:r>
      <w:proofErr w:type="spellEnd"/>
      <w:r w:rsidRPr="002A58B3">
        <w:rPr>
          <w:rFonts w:ascii="Times New Roman" w:eastAsia="Calibri" w:hAnsi="Times New Roman" w:cs="Times New Roman"/>
        </w:rPr>
        <w:t xml:space="preserve"> А.А., основ-пост. от 27.05.2022, н/ц: 383000 руб., з/к: 57500 руб., шаг торгов 2000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Лот№3(залог, арест)- ТС КIА JD (СЕЕD)-2012 г.в., VIN ХWЕНN812ВD0000237, г/н Р390КМ123; д-к: </w:t>
      </w:r>
      <w:proofErr w:type="spellStart"/>
      <w:r w:rsidRPr="002A58B3">
        <w:rPr>
          <w:rFonts w:ascii="Times New Roman" w:eastAsia="Calibri" w:hAnsi="Times New Roman" w:cs="Times New Roman"/>
        </w:rPr>
        <w:t>Пархачева</w:t>
      </w:r>
      <w:proofErr w:type="spellEnd"/>
      <w:r w:rsidRPr="002A58B3">
        <w:rPr>
          <w:rFonts w:ascii="Times New Roman" w:eastAsia="Calibri" w:hAnsi="Times New Roman" w:cs="Times New Roman"/>
        </w:rPr>
        <w:t xml:space="preserve"> О.Ю., основ-пост. от 06.05.2022, н/ц: 684000 руб., з/к: 57600 руб., шаг торгов 3450 руб. НДС не обл. </w:t>
      </w:r>
    </w:p>
    <w:p w:rsid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 xml:space="preserve">Лот№4(залог, арест)- ТС ФОЛЬКСВАГЕН ТИГУАН-2017 г.в., VIN XW8ZZZ5NZHG209906, г/нА731ТЕ123; д-к: Ковалева В.А., основ-пост. от 05.04.2022, н/ц: 1075800 руб., з/к: 161400 руб., шаг торгов 5400 руб. НДС не обл. </w:t>
      </w:r>
    </w:p>
    <w:p w:rsidR="002A58B3" w:rsidRPr="002A58B3" w:rsidRDefault="002A58B3" w:rsidP="00682F56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2A58B3">
        <w:rPr>
          <w:rFonts w:ascii="Times New Roman" w:eastAsia="Calibri" w:hAnsi="Times New Roman" w:cs="Times New Roman"/>
          <w:b/>
        </w:rPr>
        <w:t xml:space="preserve">По Лотам №№ 1-4 заявки на участие в аукционе принимаются с 00:00-04.07.2022 г., по 16:00-22.07.2022 г. Задаток необходимо внести не позднее 22.07.2022 г. Подведение итогов приема заявок осуществляется комиссией 25.07.2022 г. с 15:00 ч. и оформляется протоколом. Торги состоятся: 27.07.2022 г., с 10:30 ч. </w:t>
      </w:r>
    </w:p>
    <w:p w:rsid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</w:rPr>
        <w:t>Лот№1(торги, арест)- ТС БМВ 750LI XDRIVE-2010 г.в., VIN X4XKC81180CY67542, г/н Е020ТА123; д-к: Емельянов Р.В., основ-пост. от 16.05.2022, н/ц: 1039000 руб., з/к: 155900 руб., шаг торгов 5200 руб.</w:t>
      </w:r>
    </w:p>
    <w:p w:rsidR="00682F56" w:rsidRPr="004B6B9B" w:rsidRDefault="002A58B3" w:rsidP="004B6B9B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2A58B3">
        <w:rPr>
          <w:rFonts w:ascii="Times New Roman" w:eastAsia="Calibri" w:hAnsi="Times New Roman" w:cs="Times New Roman"/>
          <w:b/>
        </w:rPr>
        <w:t>Заявки на участие в аукционе принимаются с 00:00-04.07.2022 г., по 16:00-22.07.2022 г. Задаток необходимо внести не позднее 22.07.2022 г. Подведение итогов приема заявок осуществляется комиссией 25.07.2022 г. с 15:00 ч. и оформляется протоколом. Торги состоятся: 27.07.2022 г., с 11:00 ч.</w:t>
      </w:r>
    </w:p>
    <w:p w:rsidR="004C7C94" w:rsidRPr="00C91AD9" w:rsidRDefault="004C7C94" w:rsidP="00C91AD9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  <w:r w:rsidRPr="004C7C94">
        <w:rPr>
          <w:rFonts w:ascii="Times New Roman" w:hAnsi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4C7C94">
        <w:rPr>
          <w:rFonts w:ascii="Times New Roman" w:hAnsi="Times New Roman"/>
        </w:rPr>
        <w:t>цветографических</w:t>
      </w:r>
      <w:proofErr w:type="spellEnd"/>
      <w:r w:rsidRPr="004C7C94">
        <w:rPr>
          <w:rFonts w:ascii="Times New Roman" w:hAnsi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4C7C94">
        <w:rPr>
          <w:rFonts w:ascii="Times New Roman" w:hAnsi="Times New Roman"/>
        </w:rPr>
        <w:t>недв</w:t>
      </w:r>
      <w:proofErr w:type="spellEnd"/>
      <w:r w:rsidRPr="004C7C94">
        <w:rPr>
          <w:rFonts w:ascii="Times New Roman" w:hAnsi="Times New Roman"/>
        </w:rPr>
        <w:t>. им-</w:t>
      </w:r>
      <w:proofErr w:type="spellStart"/>
      <w:r w:rsidRPr="004C7C94">
        <w:rPr>
          <w:rFonts w:ascii="Times New Roman" w:hAnsi="Times New Roman"/>
        </w:rPr>
        <w:t>ва</w:t>
      </w:r>
      <w:proofErr w:type="spellEnd"/>
      <w:r w:rsidRPr="004C7C94">
        <w:rPr>
          <w:rFonts w:ascii="Times New Roman" w:hAnsi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</w:t>
      </w:r>
      <w:r w:rsidR="0066204D">
        <w:rPr>
          <w:rFonts w:ascii="Times New Roman" w:hAnsi="Times New Roman"/>
        </w:rPr>
        <w:t>(</w:t>
      </w:r>
      <w:r w:rsidRPr="004C7C94">
        <w:rPr>
          <w:rFonts w:ascii="Times New Roman" w:hAnsi="Times New Roman"/>
        </w:rPr>
        <w:t>ответственность за неверно указанные реквизиты заявителя Организатор торгов не несет</w:t>
      </w:r>
      <w:r w:rsidR="0066204D">
        <w:rPr>
          <w:rFonts w:ascii="Times New Roman" w:hAnsi="Times New Roman"/>
        </w:rPr>
        <w:t>)</w:t>
      </w:r>
      <w:r w:rsidRPr="004C7C94">
        <w:rPr>
          <w:rFonts w:ascii="Times New Roman" w:hAnsi="Times New Roman"/>
        </w:rPr>
        <w:t xml:space="preserve">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</w:t>
      </w:r>
      <w:r w:rsidRPr="004C7C94">
        <w:rPr>
          <w:rFonts w:ascii="Times New Roman" w:hAnsi="Times New Roman"/>
        </w:rPr>
        <w:lastRenderedPageBreak/>
        <w:t>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</w:t>
      </w:r>
      <w:r w:rsidR="00A758A1">
        <w:rPr>
          <w:rFonts w:ascii="Times New Roman" w:hAnsi="Times New Roman"/>
        </w:rPr>
        <w:t xml:space="preserve">тся. </w:t>
      </w:r>
      <w:r w:rsidR="00C91AD9" w:rsidRPr="00912D0F">
        <w:rPr>
          <w:rFonts w:ascii="Times New Roman" w:hAnsi="Times New Roman"/>
        </w:rPr>
        <w:t>Ознакомление с документ</w:t>
      </w:r>
      <w:r w:rsidR="00C91AD9">
        <w:rPr>
          <w:rFonts w:ascii="Times New Roman" w:hAnsi="Times New Roman"/>
        </w:rPr>
        <w:t>ами, характеризующими имущество</w:t>
      </w:r>
      <w:r w:rsidR="00C91AD9" w:rsidRPr="00912D0F">
        <w:rPr>
          <w:rFonts w:ascii="Times New Roman" w:hAnsi="Times New Roman"/>
        </w:rPr>
        <w:t xml:space="preserve"> производится в рабочее время на основании письменного заявления, на адрес эл. почты: </w:t>
      </w:r>
      <w:hyperlink r:id="rId6" w:history="1">
        <w:r w:rsidR="00C91AD9" w:rsidRPr="00274713">
          <w:rPr>
            <w:rStyle w:val="a3"/>
            <w:rFonts w:ascii="Times New Roman" w:hAnsi="Times New Roman"/>
          </w:rPr>
          <w:t>ugt23@mail.ru</w:t>
        </w:r>
      </w:hyperlink>
      <w:r w:rsidR="00C91AD9">
        <w:rPr>
          <w:rFonts w:ascii="Times New Roman" w:hAnsi="Times New Roman"/>
        </w:rPr>
        <w:t xml:space="preserve">, </w:t>
      </w:r>
      <w:r w:rsidR="00C91AD9" w:rsidRPr="00912D0F">
        <w:rPr>
          <w:rFonts w:ascii="Times New Roman" w:hAnsi="Times New Roman"/>
        </w:rPr>
        <w:t xml:space="preserve">с </w:t>
      </w:r>
      <w:r w:rsidR="00C91AD9">
        <w:rPr>
          <w:rFonts w:ascii="Times New Roman" w:hAnsi="Times New Roman"/>
        </w:rPr>
        <w:t>10:00 ч. до 16:00 ч.</w:t>
      </w:r>
      <w:r w:rsidR="00C91AD9" w:rsidRPr="00912D0F">
        <w:rPr>
          <w:rFonts w:ascii="Times New Roman" w:hAnsi="Times New Roman"/>
        </w:rPr>
        <w:t xml:space="preserve"> </w:t>
      </w:r>
      <w:r w:rsidR="00C91AD9">
        <w:rPr>
          <w:rFonts w:ascii="Times New Roman" w:hAnsi="Times New Roman"/>
        </w:rPr>
        <w:t>Т</w:t>
      </w:r>
      <w:r w:rsidR="00C91AD9" w:rsidRPr="00912D0F">
        <w:rPr>
          <w:rFonts w:ascii="Times New Roman" w:hAnsi="Times New Roman"/>
        </w:rPr>
        <w:t xml:space="preserve">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</w:t>
      </w:r>
      <w:r w:rsidR="00FD4693">
        <w:rPr>
          <w:rFonts w:ascii="Times New Roman" w:hAnsi="Times New Roman"/>
        </w:rPr>
        <w:t>П</w:t>
      </w:r>
      <w:r w:rsidRPr="004C7C94">
        <w:rPr>
          <w:rFonts w:ascii="Times New Roman" w:hAnsi="Times New Roman"/>
        </w:rPr>
        <w:t>одробная информация о проведении торгов размещена на сайтах в сети интернет: http</w:t>
      </w:r>
      <w:r w:rsidR="00FD4693">
        <w:rPr>
          <w:rFonts w:ascii="Times New Roman" w:hAnsi="Times New Roman"/>
        </w:rPr>
        <w:t>://ugt23.ru, torgi.gov.ru, ЭТП.</w:t>
      </w:r>
    </w:p>
    <w:p w:rsidR="004C7C94" w:rsidRPr="004C7C94" w:rsidRDefault="004C7C94" w:rsidP="004C7C94">
      <w:pPr>
        <w:pStyle w:val="a6"/>
        <w:ind w:left="-284"/>
        <w:jc w:val="both"/>
        <w:rPr>
          <w:rFonts w:ascii="Times New Roman" w:hAnsi="Times New Roman"/>
        </w:rPr>
      </w:pPr>
    </w:p>
    <w:p w:rsidR="002763AF" w:rsidRPr="00442A44" w:rsidRDefault="002763AF" w:rsidP="004C7C94">
      <w:pPr>
        <w:pStyle w:val="a6"/>
        <w:ind w:left="-284"/>
        <w:jc w:val="both"/>
        <w:rPr>
          <w:rFonts w:ascii="Times New Roman" w:hAnsi="Times New Roman" w:cs="Times New Roman"/>
        </w:rPr>
      </w:pPr>
    </w:p>
    <w:p w:rsidR="00D90D23" w:rsidRPr="00442A44" w:rsidRDefault="00D90D23" w:rsidP="00062212">
      <w:pPr>
        <w:pStyle w:val="a6"/>
        <w:jc w:val="both"/>
        <w:rPr>
          <w:rFonts w:ascii="Times New Roman" w:hAnsi="Times New Roman" w:cs="Times New Roman"/>
        </w:rPr>
      </w:pPr>
    </w:p>
    <w:sectPr w:rsidR="00D90D23" w:rsidRPr="00442A44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6EB2"/>
    <w:rsid w:val="000156AB"/>
    <w:rsid w:val="00026F21"/>
    <w:rsid w:val="00056BF3"/>
    <w:rsid w:val="00062212"/>
    <w:rsid w:val="000670EB"/>
    <w:rsid w:val="00072859"/>
    <w:rsid w:val="000B1895"/>
    <w:rsid w:val="000B3207"/>
    <w:rsid w:val="000C3A5B"/>
    <w:rsid w:val="000D0AE6"/>
    <w:rsid w:val="000E147D"/>
    <w:rsid w:val="000E6D9C"/>
    <w:rsid w:val="000F22EF"/>
    <w:rsid w:val="00111205"/>
    <w:rsid w:val="001113E4"/>
    <w:rsid w:val="0011289E"/>
    <w:rsid w:val="00122CB9"/>
    <w:rsid w:val="00123500"/>
    <w:rsid w:val="001605A7"/>
    <w:rsid w:val="00173B3E"/>
    <w:rsid w:val="001A3E5A"/>
    <w:rsid w:val="001B3EF8"/>
    <w:rsid w:val="001C4A4A"/>
    <w:rsid w:val="001E082C"/>
    <w:rsid w:val="002103C7"/>
    <w:rsid w:val="002153B3"/>
    <w:rsid w:val="002246C8"/>
    <w:rsid w:val="00226895"/>
    <w:rsid w:val="00226E97"/>
    <w:rsid w:val="00243189"/>
    <w:rsid w:val="0025084E"/>
    <w:rsid w:val="002763AF"/>
    <w:rsid w:val="00283E60"/>
    <w:rsid w:val="00291DB7"/>
    <w:rsid w:val="00296FBC"/>
    <w:rsid w:val="002A58B3"/>
    <w:rsid w:val="002A5ED0"/>
    <w:rsid w:val="002B0F05"/>
    <w:rsid w:val="002D12A1"/>
    <w:rsid w:val="002E59BE"/>
    <w:rsid w:val="002F33B6"/>
    <w:rsid w:val="002F5F4F"/>
    <w:rsid w:val="0032223B"/>
    <w:rsid w:val="0033334B"/>
    <w:rsid w:val="0034195B"/>
    <w:rsid w:val="00365147"/>
    <w:rsid w:val="00390745"/>
    <w:rsid w:val="003B32B8"/>
    <w:rsid w:val="003C0F29"/>
    <w:rsid w:val="003C1AB8"/>
    <w:rsid w:val="003D535F"/>
    <w:rsid w:val="003E3736"/>
    <w:rsid w:val="00400A1C"/>
    <w:rsid w:val="004145FF"/>
    <w:rsid w:val="00416393"/>
    <w:rsid w:val="00440B9A"/>
    <w:rsid w:val="00442A44"/>
    <w:rsid w:val="0044348A"/>
    <w:rsid w:val="00457E5E"/>
    <w:rsid w:val="0048250C"/>
    <w:rsid w:val="004929D9"/>
    <w:rsid w:val="00493B67"/>
    <w:rsid w:val="004B0520"/>
    <w:rsid w:val="004B6B9B"/>
    <w:rsid w:val="004B7DEF"/>
    <w:rsid w:val="004C0408"/>
    <w:rsid w:val="004C75B8"/>
    <w:rsid w:val="004C7C94"/>
    <w:rsid w:val="004D5C21"/>
    <w:rsid w:val="004E2422"/>
    <w:rsid w:val="0058045D"/>
    <w:rsid w:val="005C208F"/>
    <w:rsid w:val="005E3553"/>
    <w:rsid w:val="005E4B27"/>
    <w:rsid w:val="0060696D"/>
    <w:rsid w:val="006131E3"/>
    <w:rsid w:val="006230F3"/>
    <w:rsid w:val="0066204D"/>
    <w:rsid w:val="00670B51"/>
    <w:rsid w:val="00682F56"/>
    <w:rsid w:val="00683938"/>
    <w:rsid w:val="006A4586"/>
    <w:rsid w:val="006F08F6"/>
    <w:rsid w:val="006F09BA"/>
    <w:rsid w:val="00704EBC"/>
    <w:rsid w:val="0071071D"/>
    <w:rsid w:val="007579E4"/>
    <w:rsid w:val="00763ACC"/>
    <w:rsid w:val="007831FE"/>
    <w:rsid w:val="00783818"/>
    <w:rsid w:val="007A705C"/>
    <w:rsid w:val="007C06F6"/>
    <w:rsid w:val="00801D7B"/>
    <w:rsid w:val="00823AFD"/>
    <w:rsid w:val="008829A9"/>
    <w:rsid w:val="00891291"/>
    <w:rsid w:val="008A6B32"/>
    <w:rsid w:val="008C1BB8"/>
    <w:rsid w:val="008C2B34"/>
    <w:rsid w:val="008F4754"/>
    <w:rsid w:val="00910882"/>
    <w:rsid w:val="00912D0F"/>
    <w:rsid w:val="00934B7C"/>
    <w:rsid w:val="0095756E"/>
    <w:rsid w:val="0097165C"/>
    <w:rsid w:val="0097551A"/>
    <w:rsid w:val="009978E1"/>
    <w:rsid w:val="009A68EA"/>
    <w:rsid w:val="009B245A"/>
    <w:rsid w:val="009D48E6"/>
    <w:rsid w:val="009E2B9B"/>
    <w:rsid w:val="009F778C"/>
    <w:rsid w:val="00A36008"/>
    <w:rsid w:val="00A4239A"/>
    <w:rsid w:val="00A66C25"/>
    <w:rsid w:val="00A758A1"/>
    <w:rsid w:val="00A87FCE"/>
    <w:rsid w:val="00A94BF3"/>
    <w:rsid w:val="00AA21C8"/>
    <w:rsid w:val="00AA5F59"/>
    <w:rsid w:val="00AB4E27"/>
    <w:rsid w:val="00AB6C2C"/>
    <w:rsid w:val="00AC3696"/>
    <w:rsid w:val="00AC5C00"/>
    <w:rsid w:val="00AE550E"/>
    <w:rsid w:val="00AF1C76"/>
    <w:rsid w:val="00AF3C6E"/>
    <w:rsid w:val="00B17FDD"/>
    <w:rsid w:val="00B72E08"/>
    <w:rsid w:val="00B774D4"/>
    <w:rsid w:val="00BC4524"/>
    <w:rsid w:val="00C27020"/>
    <w:rsid w:val="00C308F6"/>
    <w:rsid w:val="00C660AD"/>
    <w:rsid w:val="00C71686"/>
    <w:rsid w:val="00C86890"/>
    <w:rsid w:val="00C91AD9"/>
    <w:rsid w:val="00CD1336"/>
    <w:rsid w:val="00D10168"/>
    <w:rsid w:val="00D25B86"/>
    <w:rsid w:val="00D30F00"/>
    <w:rsid w:val="00D364B3"/>
    <w:rsid w:val="00D57514"/>
    <w:rsid w:val="00D90D23"/>
    <w:rsid w:val="00DA2E33"/>
    <w:rsid w:val="00E00502"/>
    <w:rsid w:val="00E42681"/>
    <w:rsid w:val="00E4784A"/>
    <w:rsid w:val="00E4798F"/>
    <w:rsid w:val="00E70DDA"/>
    <w:rsid w:val="00E84FD9"/>
    <w:rsid w:val="00E93E00"/>
    <w:rsid w:val="00F71BFC"/>
    <w:rsid w:val="00FA2B1E"/>
    <w:rsid w:val="00FA6BC6"/>
    <w:rsid w:val="00FB520D"/>
    <w:rsid w:val="00FD4693"/>
    <w:rsid w:val="00FE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4DFB"/>
  <w15:docId w15:val="{A690BBC9-D4F0-430F-A014-79E35649B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ugt23@mail.ru" TargetMode="Externa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A2A2-21A6-4895-83C6-7DC476800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2385</Words>
  <Characters>13600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2022-06-22T14:33:00Z</cp:lastPrinted>
  <dcterms:created xsi:type="dcterms:W3CDTF">2022-06-22T14:55:00Z</dcterms:created>
  <dcterms:modified xsi:type="dcterms:W3CDTF">2022-06-23T07:38:00Z</dcterms:modified>
</cp:coreProperties>
</file>